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3825" w14:textId="5F08EAE7" w:rsidR="00A93651" w:rsidRPr="00A93651" w:rsidRDefault="00A93651" w:rsidP="00A93651">
      <w:pPr>
        <w:pStyle w:val="Ttulo1"/>
        <w:spacing w:before="0" w:after="0"/>
        <w:jc w:val="center"/>
        <w:rPr>
          <w:rFonts w:ascii="Arial Narrow" w:eastAsia="Arial Narrow" w:hAnsi="Arial Narrow" w:cs="Arial Narrow"/>
          <w:sz w:val="22"/>
          <w:szCs w:val="22"/>
        </w:rPr>
      </w:pPr>
      <w:r w:rsidRPr="00A93651">
        <w:rPr>
          <w:rFonts w:ascii="Arial Narrow" w:eastAsia="Arial Narrow" w:hAnsi="Arial Narrow" w:cs="Arial Narrow"/>
          <w:sz w:val="22"/>
          <w:szCs w:val="22"/>
        </w:rPr>
        <w:t xml:space="preserve">FORMATO No. </w:t>
      </w:r>
      <w:r w:rsidR="00F11370" w:rsidRPr="00A93651">
        <w:rPr>
          <w:rFonts w:ascii="Arial Narrow" w:eastAsia="Arial Narrow" w:hAnsi="Arial Narrow" w:cs="Arial Narrow"/>
          <w:sz w:val="22"/>
          <w:szCs w:val="22"/>
        </w:rPr>
        <w:t>2 CARTA</w:t>
      </w:r>
      <w:r w:rsidRPr="00A93651">
        <w:rPr>
          <w:rFonts w:ascii="Arial Narrow" w:eastAsia="Arial Narrow" w:hAnsi="Arial Narrow" w:cs="Arial Narrow"/>
          <w:sz w:val="22"/>
          <w:szCs w:val="22"/>
        </w:rPr>
        <w:t xml:space="preserve"> DE PRESENTACIÓN DE LA OFERTA</w:t>
      </w:r>
    </w:p>
    <w:p w14:paraId="027A39E0" w14:textId="262DE378" w:rsidR="005F4EF9" w:rsidRPr="005F4EF9" w:rsidRDefault="005F4EF9" w:rsidP="005F4EF9">
      <w:pPr>
        <w:tabs>
          <w:tab w:val="left" w:pos="4140"/>
        </w:tabs>
        <w:jc w:val="center"/>
        <w:rPr>
          <w:rFonts w:ascii="Arial Narrow" w:hAnsi="Arial Narrow"/>
          <w:b/>
        </w:rPr>
      </w:pPr>
      <w:r w:rsidRPr="005F4EF9">
        <w:rPr>
          <w:rFonts w:ascii="Arial Narrow" w:hAnsi="Arial Narrow"/>
          <w:b/>
        </w:rPr>
        <w:t>Proceso de Selección Abreviada de Menor Cuantía No. SAMC-ICANH-</w:t>
      </w:r>
      <w:r w:rsidR="00CC2448">
        <w:rPr>
          <w:rFonts w:ascii="Arial Narrow" w:hAnsi="Arial Narrow"/>
          <w:b/>
        </w:rPr>
        <w:t>003</w:t>
      </w:r>
      <w:r w:rsidRPr="005F4EF9">
        <w:rPr>
          <w:rFonts w:ascii="Arial Narrow" w:hAnsi="Arial Narrow"/>
          <w:b/>
        </w:rPr>
        <w:t>-202</w:t>
      </w:r>
      <w:r w:rsidR="000F3975">
        <w:rPr>
          <w:rFonts w:ascii="Arial Narrow" w:hAnsi="Arial Narrow"/>
          <w:b/>
        </w:rPr>
        <w:t>6</w:t>
      </w:r>
    </w:p>
    <w:p w14:paraId="16ECF561" w14:textId="77777777" w:rsidR="00A22E52" w:rsidRDefault="00A22E52" w:rsidP="00A93651">
      <w:pPr>
        <w:tabs>
          <w:tab w:val="left" w:pos="4140"/>
        </w:tabs>
        <w:jc w:val="both"/>
        <w:rPr>
          <w:rFonts w:ascii="Arial Narrow" w:hAnsi="Arial Narrow"/>
        </w:rPr>
      </w:pPr>
    </w:p>
    <w:p w14:paraId="3BEADB41" w14:textId="77777777" w:rsidR="00A22E52" w:rsidRDefault="00A22E52" w:rsidP="00A93651">
      <w:pPr>
        <w:tabs>
          <w:tab w:val="left" w:pos="4140"/>
        </w:tabs>
        <w:jc w:val="both"/>
        <w:rPr>
          <w:rFonts w:ascii="Arial Narrow" w:hAnsi="Arial Narrow"/>
        </w:rPr>
      </w:pPr>
    </w:p>
    <w:p w14:paraId="429441D3" w14:textId="1B8E449C" w:rsidR="00A93651" w:rsidRPr="00A93651" w:rsidRDefault="00A93651" w:rsidP="00A93651">
      <w:pPr>
        <w:tabs>
          <w:tab w:val="left" w:pos="4140"/>
        </w:tabs>
        <w:jc w:val="both"/>
        <w:rPr>
          <w:rFonts w:ascii="Arial Narrow" w:hAnsi="Arial Narrow"/>
        </w:rPr>
      </w:pPr>
      <w:r w:rsidRPr="00A93651">
        <w:rPr>
          <w:rFonts w:ascii="Arial Narrow" w:hAnsi="Arial Narrow"/>
        </w:rPr>
        <w:t>Ciudad_________________ y fecha ____________</w:t>
      </w:r>
    </w:p>
    <w:p w14:paraId="4CAE0C5A" w14:textId="77777777" w:rsidR="00A93651" w:rsidRPr="00A93651" w:rsidRDefault="00A93651" w:rsidP="00A93651">
      <w:pPr>
        <w:tabs>
          <w:tab w:val="left" w:pos="4140"/>
        </w:tabs>
        <w:jc w:val="both"/>
        <w:rPr>
          <w:rFonts w:ascii="Arial Narrow" w:hAnsi="Arial Narrow"/>
        </w:rPr>
      </w:pPr>
    </w:p>
    <w:p w14:paraId="4C1CA439" w14:textId="77777777" w:rsidR="00A93651" w:rsidRPr="00A93651" w:rsidRDefault="00A93651" w:rsidP="00A93651">
      <w:pPr>
        <w:pStyle w:val="Sinespaciado"/>
        <w:rPr>
          <w:rFonts w:ascii="Arial Narrow" w:hAnsi="Arial Narrow"/>
        </w:rPr>
      </w:pPr>
      <w:r w:rsidRPr="00A93651">
        <w:rPr>
          <w:rFonts w:ascii="Arial Narrow" w:hAnsi="Arial Narrow"/>
        </w:rPr>
        <w:t xml:space="preserve">Señores </w:t>
      </w:r>
    </w:p>
    <w:p w14:paraId="01D4FC26" w14:textId="77777777" w:rsidR="00A93651" w:rsidRPr="00A93651" w:rsidRDefault="00A93651" w:rsidP="00A93651">
      <w:pPr>
        <w:pStyle w:val="Sinespaciado"/>
        <w:rPr>
          <w:rFonts w:ascii="Arial Narrow" w:hAnsi="Arial Narrow"/>
          <w:b/>
        </w:rPr>
      </w:pPr>
      <w:r w:rsidRPr="00A93651">
        <w:rPr>
          <w:rFonts w:ascii="Arial Narrow" w:hAnsi="Arial Narrow"/>
          <w:b/>
        </w:rPr>
        <w:t xml:space="preserve">ICANH  </w:t>
      </w:r>
    </w:p>
    <w:p w14:paraId="4B369712" w14:textId="2250CEE6" w:rsidR="00A93651" w:rsidRPr="00A93651" w:rsidRDefault="00A93651" w:rsidP="00A93651">
      <w:pPr>
        <w:pStyle w:val="Sinespaciado"/>
        <w:rPr>
          <w:rFonts w:ascii="Arial Narrow" w:hAnsi="Arial Narrow"/>
        </w:rPr>
      </w:pPr>
      <w:r w:rsidRPr="00A93651">
        <w:rPr>
          <w:rFonts w:ascii="Arial Narrow" w:hAnsi="Arial Narrow"/>
        </w:rPr>
        <w:t>Bogotá D.C.</w:t>
      </w:r>
    </w:p>
    <w:p w14:paraId="084E6702" w14:textId="77777777" w:rsidR="00A93651" w:rsidRPr="00A93651" w:rsidRDefault="00A93651" w:rsidP="00A93651">
      <w:pPr>
        <w:rPr>
          <w:rFonts w:ascii="Arial Narrow" w:hAnsi="Arial Narrow"/>
        </w:rPr>
      </w:pPr>
    </w:p>
    <w:p w14:paraId="4602D8CE" w14:textId="53A39E48" w:rsidR="00C20136" w:rsidRPr="00C20136" w:rsidRDefault="00A93651" w:rsidP="00C20136">
      <w:pPr>
        <w:rPr>
          <w:rFonts w:ascii="Arial Narrow" w:hAnsi="Arial Narrow"/>
          <w:b/>
          <w:bCs/>
        </w:rPr>
      </w:pPr>
      <w:r w:rsidRPr="00A93651">
        <w:rPr>
          <w:rFonts w:ascii="Arial Narrow" w:eastAsia="Arial Narrow" w:hAnsi="Arial Narrow" w:cs="Arial Narrow"/>
          <w:b/>
        </w:rPr>
        <w:t xml:space="preserve">REF: </w:t>
      </w:r>
      <w:r w:rsidRPr="00A93651">
        <w:rPr>
          <w:rFonts w:ascii="Arial Narrow" w:eastAsia="Arial Narrow" w:hAnsi="Arial Narrow" w:cs="Arial Narrow"/>
          <w:b/>
        </w:rPr>
        <w:tab/>
      </w:r>
      <w:r w:rsidR="00C20136">
        <w:rPr>
          <w:rFonts w:ascii="Arial Narrow" w:hAnsi="Arial Narrow"/>
          <w:bCs/>
        </w:rPr>
        <w:t>Proceso</w:t>
      </w:r>
      <w:r w:rsidRPr="00A93651">
        <w:rPr>
          <w:rFonts w:ascii="Arial Narrow" w:hAnsi="Arial Narrow"/>
          <w:bCs/>
        </w:rPr>
        <w:t xml:space="preserve"> </w:t>
      </w:r>
      <w:r w:rsidR="00A33656">
        <w:rPr>
          <w:rFonts w:ascii="Arial Narrow" w:hAnsi="Arial Narrow"/>
          <w:bCs/>
        </w:rPr>
        <w:t xml:space="preserve">No. </w:t>
      </w:r>
      <w:r w:rsidR="006D6591" w:rsidRPr="006D6591">
        <w:rPr>
          <w:rFonts w:ascii="Arial Narrow" w:hAnsi="Arial Narrow"/>
          <w:b/>
          <w:bCs/>
        </w:rPr>
        <w:t>SAMC-ICANH-</w:t>
      </w:r>
      <w:r w:rsidR="00CC2448">
        <w:rPr>
          <w:rFonts w:ascii="Arial Narrow" w:hAnsi="Arial Narrow"/>
          <w:b/>
          <w:bCs/>
        </w:rPr>
        <w:t>003</w:t>
      </w:r>
      <w:r w:rsidR="006D6591" w:rsidRPr="006D6591">
        <w:rPr>
          <w:rFonts w:ascii="Arial Narrow" w:hAnsi="Arial Narrow"/>
          <w:b/>
          <w:bCs/>
        </w:rPr>
        <w:t>-202</w:t>
      </w:r>
      <w:r w:rsidR="000F3975">
        <w:rPr>
          <w:rFonts w:ascii="Arial Narrow" w:hAnsi="Arial Narrow"/>
          <w:b/>
          <w:bCs/>
        </w:rPr>
        <w:t>6</w:t>
      </w:r>
    </w:p>
    <w:p w14:paraId="42D2668F" w14:textId="34A200BB" w:rsidR="00A93651" w:rsidRPr="00A93651" w:rsidRDefault="00A93651" w:rsidP="00A93651">
      <w:pPr>
        <w:rPr>
          <w:rFonts w:ascii="Arial Narrow" w:hAnsi="Arial Narrow"/>
          <w:b/>
        </w:rPr>
      </w:pPr>
    </w:p>
    <w:p w14:paraId="1CB54395" w14:textId="77777777" w:rsidR="00A93651" w:rsidRPr="00A93651" w:rsidRDefault="00A93651" w:rsidP="00A93651">
      <w:pPr>
        <w:widowControl w:val="0"/>
        <w:pBdr>
          <w:top w:val="nil"/>
          <w:left w:val="nil"/>
          <w:bottom w:val="nil"/>
          <w:right w:val="nil"/>
          <w:between w:val="nil"/>
        </w:pBdr>
        <w:tabs>
          <w:tab w:val="left" w:pos="-720"/>
          <w:tab w:val="left" w:pos="0"/>
          <w:tab w:val="left" w:pos="993"/>
          <w:tab w:val="left" w:pos="4140"/>
        </w:tabs>
        <w:jc w:val="both"/>
        <w:rPr>
          <w:rFonts w:ascii="Arial Narrow" w:hAnsi="Arial Narrow"/>
          <w:b/>
        </w:rPr>
      </w:pPr>
    </w:p>
    <w:p w14:paraId="70EE777A" w14:textId="77777777" w:rsidR="00A93651" w:rsidRPr="00A93651" w:rsidRDefault="00A93651" w:rsidP="00A93651">
      <w:pPr>
        <w:tabs>
          <w:tab w:val="left" w:pos="4140"/>
        </w:tabs>
        <w:jc w:val="both"/>
        <w:rPr>
          <w:rFonts w:ascii="Arial Narrow" w:hAnsi="Arial Narrow"/>
        </w:rPr>
      </w:pPr>
    </w:p>
    <w:p w14:paraId="076A870C" w14:textId="5FC1DFE0" w:rsidR="00A93651" w:rsidRPr="00A93651" w:rsidRDefault="00A93651" w:rsidP="00A93651">
      <w:pPr>
        <w:tabs>
          <w:tab w:val="left" w:pos="4140"/>
        </w:tabs>
        <w:jc w:val="both"/>
        <w:rPr>
          <w:rFonts w:ascii="Arial Narrow" w:hAnsi="Arial Narrow"/>
        </w:rPr>
      </w:pPr>
      <w:r w:rsidRPr="00A93651">
        <w:rPr>
          <w:rFonts w:ascii="Arial Narrow" w:hAnsi="Arial Narrow"/>
        </w:rPr>
        <w:t xml:space="preserve">El suscrito_____________, obrando en su calidad ____________en nombre y representación de ________________, con domicilio en __________ debidamente autorizado, presento la siguiente propuesta de acuerdo con los términos y condiciones establecidos en </w:t>
      </w:r>
      <w:r w:rsidR="006D3371" w:rsidRPr="006D3371">
        <w:rPr>
          <w:rFonts w:ascii="Arial Narrow" w:hAnsi="Arial Narrow"/>
          <w:bCs/>
        </w:rPr>
        <w:t>el pliego de condiciones</w:t>
      </w:r>
      <w:r w:rsidR="006D3371">
        <w:rPr>
          <w:rFonts w:ascii="Arial Narrow" w:hAnsi="Arial Narrow"/>
          <w:b/>
          <w:bCs/>
        </w:rPr>
        <w:t xml:space="preserve"> </w:t>
      </w:r>
      <w:r w:rsidRPr="00A93651">
        <w:rPr>
          <w:rFonts w:ascii="Arial Narrow" w:hAnsi="Arial Narrow"/>
        </w:rPr>
        <w:t xml:space="preserve">del presente proceso de </w:t>
      </w:r>
      <w:r w:rsidR="006D3371">
        <w:rPr>
          <w:rFonts w:ascii="Arial Narrow" w:hAnsi="Arial Narrow"/>
        </w:rPr>
        <w:t xml:space="preserve">Licitación Pública </w:t>
      </w:r>
      <w:r w:rsidR="006D3371" w:rsidRPr="00A93651">
        <w:rPr>
          <w:rFonts w:ascii="Arial Narrow" w:hAnsi="Arial Narrow"/>
        </w:rPr>
        <w:t>y</w:t>
      </w:r>
      <w:r w:rsidRPr="00A93651">
        <w:rPr>
          <w:rFonts w:ascii="Arial Narrow" w:hAnsi="Arial Narrow"/>
        </w:rPr>
        <w:t xml:space="preserve"> de conformidad con lo dispuesto en este documento dejando constancia de lo siguiente:</w:t>
      </w:r>
    </w:p>
    <w:p w14:paraId="1CCB976D" w14:textId="77777777" w:rsidR="00A93651" w:rsidRPr="00A93651" w:rsidRDefault="00A93651" w:rsidP="00A93651">
      <w:pPr>
        <w:tabs>
          <w:tab w:val="left" w:pos="4140"/>
        </w:tabs>
        <w:jc w:val="both"/>
        <w:rPr>
          <w:rFonts w:ascii="Arial Narrow" w:hAnsi="Arial Narrow"/>
        </w:rPr>
      </w:pPr>
    </w:p>
    <w:p w14:paraId="497CEFB0" w14:textId="77777777" w:rsidR="00A93651" w:rsidRPr="00A93651" w:rsidRDefault="00A93651" w:rsidP="00A93651">
      <w:pPr>
        <w:tabs>
          <w:tab w:val="left" w:pos="4140"/>
        </w:tabs>
        <w:jc w:val="both"/>
        <w:rPr>
          <w:rFonts w:ascii="Arial Narrow" w:hAnsi="Arial Narrow"/>
        </w:rPr>
      </w:pPr>
      <w:r w:rsidRPr="00A93651">
        <w:rPr>
          <w:rFonts w:ascii="Arial Narrow" w:hAnsi="Arial Narrow"/>
        </w:rPr>
        <w:t>Manifiesto bajo la Gravedad del juramento lo siguiente:</w:t>
      </w:r>
    </w:p>
    <w:p w14:paraId="59040A87"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contamos con la capacidad suficiente para ejecutar el objeto, las obligaciones y las especificaciones técnicas de la presente de selección</w:t>
      </w:r>
    </w:p>
    <w:p w14:paraId="0B14C3D9"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el proponente, ni el suscrito, ni los socios, se encuentran incursos en causal alguna de inhabilidad o incompatibilidad o conflicto de intereses señalada por el artículo 8º de la Ley 80 de 1993 y demás normas que lo complemente (En caso de tratarse de un Consorcio o Unión Temporal deberá manifestarse que ninguno de sus integrantes se encuentra en dicha situación).</w:t>
      </w:r>
    </w:p>
    <w:p w14:paraId="36AA1767" w14:textId="77777777" w:rsidR="00A93651" w:rsidRPr="00A93651" w:rsidRDefault="00A93651" w:rsidP="00A93651">
      <w:pPr>
        <w:tabs>
          <w:tab w:val="left" w:pos="4140"/>
        </w:tabs>
        <w:spacing w:after="0" w:line="240" w:lineRule="auto"/>
        <w:ind w:left="360"/>
        <w:jc w:val="both"/>
        <w:rPr>
          <w:rFonts w:ascii="Arial Narrow" w:hAnsi="Arial Narrow"/>
        </w:rPr>
      </w:pPr>
    </w:p>
    <w:p w14:paraId="36508D68" w14:textId="77777777" w:rsidR="00A93651" w:rsidRPr="00A93651" w:rsidRDefault="00A93651" w:rsidP="00A93651">
      <w:pPr>
        <w:tabs>
          <w:tab w:val="left" w:pos="426"/>
          <w:tab w:val="left" w:pos="851"/>
          <w:tab w:val="left" w:pos="4140"/>
        </w:tabs>
        <w:jc w:val="both"/>
        <w:rPr>
          <w:rFonts w:ascii="Arial Narrow" w:hAnsi="Arial Narrow"/>
        </w:rPr>
      </w:pPr>
      <w:r w:rsidRPr="00A93651">
        <w:rPr>
          <w:rFonts w:ascii="Arial Narrow" w:hAnsi="Arial Narrow"/>
        </w:rPr>
        <w:t>Para el efecto de la citada verificación, se indica que los socios del proponente son:</w:t>
      </w:r>
    </w:p>
    <w:tbl>
      <w:tblPr>
        <w:tblW w:w="80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7"/>
        <w:gridCol w:w="4133"/>
      </w:tblGrid>
      <w:tr w:rsidR="00A93651" w:rsidRPr="00A93651" w14:paraId="728E730B" w14:textId="77777777" w:rsidTr="00A11F0F">
        <w:tc>
          <w:tcPr>
            <w:tcW w:w="3877" w:type="dxa"/>
            <w:tcBorders>
              <w:top w:val="single" w:sz="4" w:space="0" w:color="000000"/>
              <w:left w:val="single" w:sz="4" w:space="0" w:color="000000"/>
              <w:bottom w:val="single" w:sz="4" w:space="0" w:color="000000"/>
              <w:right w:val="single" w:sz="4" w:space="0" w:color="000000"/>
            </w:tcBorders>
            <w:shd w:val="clear" w:color="auto" w:fill="D9D9D9"/>
          </w:tcPr>
          <w:p w14:paraId="4B4D9118" w14:textId="77777777" w:rsidR="00A93651" w:rsidRPr="00A93651" w:rsidRDefault="00A93651" w:rsidP="00A11F0F">
            <w:pPr>
              <w:widowControl w:val="0"/>
              <w:pBdr>
                <w:top w:val="nil"/>
                <w:left w:val="nil"/>
                <w:bottom w:val="nil"/>
                <w:right w:val="nil"/>
                <w:between w:val="nil"/>
              </w:pBdr>
              <w:tabs>
                <w:tab w:val="left" w:pos="142"/>
                <w:tab w:val="left" w:pos="851"/>
                <w:tab w:val="left" w:pos="4140"/>
              </w:tabs>
              <w:ind w:left="502" w:hanging="360"/>
              <w:jc w:val="center"/>
              <w:rPr>
                <w:rFonts w:ascii="Arial Narrow" w:hAnsi="Arial Narrow"/>
                <w:b/>
              </w:rPr>
            </w:pPr>
            <w:r w:rsidRPr="00A93651">
              <w:rPr>
                <w:rFonts w:ascii="Arial Narrow" w:eastAsia="Arial Narrow" w:hAnsi="Arial Narrow" w:cs="Arial Narrow"/>
                <w:b/>
              </w:rPr>
              <w:t>SOCIOS</w:t>
            </w:r>
          </w:p>
        </w:tc>
        <w:tc>
          <w:tcPr>
            <w:tcW w:w="4134" w:type="dxa"/>
            <w:tcBorders>
              <w:top w:val="single" w:sz="4" w:space="0" w:color="000000"/>
              <w:left w:val="single" w:sz="4" w:space="0" w:color="000000"/>
              <w:bottom w:val="single" w:sz="4" w:space="0" w:color="000000"/>
              <w:right w:val="single" w:sz="4" w:space="0" w:color="000000"/>
            </w:tcBorders>
            <w:shd w:val="clear" w:color="auto" w:fill="D9D9D9"/>
          </w:tcPr>
          <w:p w14:paraId="79C4160A" w14:textId="77777777" w:rsidR="00A93651" w:rsidRPr="00A93651" w:rsidRDefault="00A93651" w:rsidP="00A11F0F">
            <w:pPr>
              <w:ind w:left="502" w:hanging="360"/>
              <w:jc w:val="center"/>
              <w:rPr>
                <w:rFonts w:ascii="Arial Narrow" w:hAnsi="Arial Narrow"/>
                <w:b/>
              </w:rPr>
            </w:pPr>
            <w:r w:rsidRPr="00A93651">
              <w:rPr>
                <w:rFonts w:ascii="Arial Narrow" w:hAnsi="Arial Narrow"/>
                <w:b/>
              </w:rPr>
              <w:t>IDENTIFICACION</w:t>
            </w:r>
          </w:p>
        </w:tc>
      </w:tr>
      <w:tr w:rsidR="00A93651" w:rsidRPr="00A93651" w14:paraId="38030D58"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5DE05F1C" w14:textId="77777777" w:rsidR="00A93651" w:rsidRPr="00A93651"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03ADA797" w14:textId="77777777" w:rsidR="00A93651" w:rsidRPr="00A93651" w:rsidRDefault="00A93651" w:rsidP="00A11F0F">
            <w:pPr>
              <w:rPr>
                <w:rFonts w:ascii="Arial Narrow" w:hAnsi="Arial Narrow"/>
              </w:rPr>
            </w:pPr>
          </w:p>
        </w:tc>
      </w:tr>
      <w:tr w:rsidR="00A93651" w:rsidRPr="00A93651" w14:paraId="1D84362E"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6823B95D" w14:textId="77777777" w:rsidR="00A93651" w:rsidRPr="00A93651"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3D8B212B" w14:textId="77777777" w:rsidR="00A93651" w:rsidRPr="00A93651" w:rsidRDefault="00A93651" w:rsidP="00A11F0F">
            <w:pPr>
              <w:rPr>
                <w:rFonts w:ascii="Arial Narrow" w:hAnsi="Arial Narrow"/>
              </w:rPr>
            </w:pPr>
          </w:p>
        </w:tc>
      </w:tr>
    </w:tbl>
    <w:p w14:paraId="741F4817" w14:textId="77777777" w:rsidR="00A93651" w:rsidRPr="00A93651" w:rsidRDefault="00A93651" w:rsidP="00A93651">
      <w:pPr>
        <w:tabs>
          <w:tab w:val="left" w:pos="142"/>
          <w:tab w:val="left" w:pos="851"/>
          <w:tab w:val="left" w:pos="4140"/>
        </w:tabs>
        <w:jc w:val="center"/>
        <w:rPr>
          <w:rFonts w:ascii="Arial Narrow" w:hAnsi="Arial Narrow"/>
          <w:u w:val="single"/>
        </w:rPr>
      </w:pPr>
      <w:r w:rsidRPr="00A93651">
        <w:rPr>
          <w:rFonts w:ascii="Arial Narrow" w:hAnsi="Arial Narrow"/>
          <w:u w:val="single"/>
        </w:rPr>
        <w:t>*Lo anterior no aplica para sociedades anónimas, ni sociedad por acciones simplificadas (SAS)</w:t>
      </w:r>
    </w:p>
    <w:p w14:paraId="6F1DA233" w14:textId="336CC3F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Que manifiesto expresamente haber leído y conocer </w:t>
      </w:r>
      <w:r w:rsidR="006D3371">
        <w:rPr>
          <w:rFonts w:ascii="Arial Narrow" w:eastAsia="Arial Narrow" w:hAnsi="Arial Narrow" w:cs="Arial Narrow"/>
          <w:b/>
          <w:bCs/>
        </w:rPr>
        <w:t>LOS ESTUDIOS Y DOCUMENTOS PREVIOS, ASÍ COMO EL PLIEGO DE CONDICIONES</w:t>
      </w:r>
      <w:r w:rsidRPr="00A93651">
        <w:rPr>
          <w:rFonts w:ascii="Arial Narrow" w:eastAsia="Arial Narrow" w:hAnsi="Arial Narrow" w:cs="Arial Narrow"/>
        </w:rPr>
        <w:t xml:space="preserve">, las adendas, actas y demás documentos, expedidos por EL ICANH y en consecuencia </w:t>
      </w:r>
      <w:r w:rsidRPr="00A93651">
        <w:rPr>
          <w:rFonts w:ascii="Arial Narrow" w:eastAsia="Arial Narrow" w:hAnsi="Arial Narrow" w:cs="Arial Narrow"/>
          <w:b/>
        </w:rPr>
        <w:t xml:space="preserve">acepto </w:t>
      </w:r>
      <w:r w:rsidRPr="00A93651">
        <w:rPr>
          <w:rFonts w:ascii="Arial Narrow" w:eastAsia="Arial Narrow" w:hAnsi="Arial Narrow" w:cs="Arial Narrow"/>
        </w:rPr>
        <w:t xml:space="preserve">que cumpliré todos los requerimientos técnicos establecidos en el </w:t>
      </w:r>
      <w:r w:rsidR="00754A8A" w:rsidRPr="00361ACC">
        <w:rPr>
          <w:rFonts w:ascii="Arial Narrow" w:eastAsia="Times New Roman" w:hAnsi="Arial Narrow" w:cstheme="majorHAnsi"/>
          <w:b/>
          <w:bCs/>
        </w:rPr>
        <w:t>ANEXO 3. FICHA TÉCNICA</w:t>
      </w:r>
      <w:r w:rsidR="00774CA0">
        <w:rPr>
          <w:rFonts w:ascii="Arial Narrow" w:eastAsia="Times New Roman" w:hAnsi="Arial Narrow" w:cstheme="majorHAnsi"/>
        </w:rPr>
        <w:t>.</w:t>
      </w:r>
    </w:p>
    <w:p w14:paraId="5EE46481"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nuestra propuesta tiene una validez de noventa (90) días calendario contados a partir de la fecha definitiva de cierre del presente proceso de selección.</w:t>
      </w:r>
    </w:p>
    <w:p w14:paraId="7AF08AF1"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 xml:space="preserve">Que en la eventualidad de que la sociedad que represento le sea adjudicado el contrato del presente proceso, me comprometo a realizar dentro del plazo fijado por </w:t>
      </w:r>
      <w:r w:rsidRPr="00A93651">
        <w:rPr>
          <w:rFonts w:ascii="Arial Narrow" w:hAnsi="Arial Narrow"/>
          <w:b/>
        </w:rPr>
        <w:t xml:space="preserve">EL ICANH, </w:t>
      </w:r>
      <w:r w:rsidRPr="00A93651">
        <w:rPr>
          <w:rFonts w:ascii="Arial Narrow" w:hAnsi="Arial Narrow"/>
        </w:rPr>
        <w:t>todos los trámites pertinentes para la legalización del contrato.</w:t>
      </w:r>
    </w:p>
    <w:p w14:paraId="790F36D5"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w:t>
      </w:r>
      <w:r w:rsidRPr="00A93651">
        <w:rPr>
          <w:rFonts w:ascii="Arial Narrow" w:eastAsia="Arial Narrow" w:hAnsi="Arial Narrow" w:cs="Arial Narrow"/>
        </w:rPr>
        <w:tab/>
        <w:t>Que, una vez adjudicado el proceso de selección, me obligo a su cumplimiento hasta que se prepare y firme el contrato.</w:t>
      </w:r>
    </w:p>
    <w:p w14:paraId="57B7902C"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me acojo a la forma de pago establecida en el presente Anexo Complementario del Pliego de Condiciones.</w:t>
      </w:r>
    </w:p>
    <w:p w14:paraId="3822DF7F"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lastRenderedPageBreak/>
        <w:t>Que los siguientes documentos de nuestra propuesta cuentan con reserva legal___________, según las siguientes normas____________ (En el evento de no realizar manifestación, se asumirá que ninguno de los documentos cuenta con reserva legal)</w:t>
      </w:r>
    </w:p>
    <w:p w14:paraId="2CE4DA1D"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de conformidad con lo establecido en el artículo 35 de la Ley 2068 de 2020, respecto de criterios de desempate, manifiesto lo siguiente:</w:t>
      </w:r>
    </w:p>
    <w:p w14:paraId="62904F3E" w14:textId="77777777" w:rsidR="00A93651" w:rsidRPr="00A93651" w:rsidRDefault="00A93651" w:rsidP="00A93651">
      <w:pPr>
        <w:tabs>
          <w:tab w:val="left" w:pos="4140"/>
        </w:tabs>
        <w:spacing w:after="0" w:line="240" w:lineRule="auto"/>
        <w:ind w:left="360"/>
        <w:jc w:val="both"/>
        <w:rPr>
          <w:rFonts w:ascii="Arial Narrow" w:hAnsi="Arial Narrow"/>
        </w:rPr>
      </w:pPr>
    </w:p>
    <w:tbl>
      <w:tblPr>
        <w:tblW w:w="83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4"/>
        <w:gridCol w:w="3119"/>
      </w:tblGrid>
      <w:tr w:rsidR="00A93651" w:rsidRPr="00A93651" w14:paraId="2A79D84C" w14:textId="77777777" w:rsidTr="00A11F0F">
        <w:tc>
          <w:tcPr>
            <w:tcW w:w="5244" w:type="dxa"/>
            <w:vAlign w:val="center"/>
          </w:tcPr>
          <w:p w14:paraId="553CED04" w14:textId="77777777" w:rsidR="00A93651" w:rsidRPr="00A93651" w:rsidRDefault="00A93651" w:rsidP="00A11F0F">
            <w:pPr>
              <w:tabs>
                <w:tab w:val="left" w:pos="4140"/>
              </w:tabs>
              <w:jc w:val="center"/>
              <w:rPr>
                <w:rFonts w:ascii="Arial Narrow" w:hAnsi="Arial Narrow"/>
                <w:b/>
              </w:rPr>
            </w:pPr>
            <w:r w:rsidRPr="00A93651">
              <w:rPr>
                <w:rFonts w:ascii="Arial Narrow" w:hAnsi="Arial Narrow"/>
                <w:b/>
              </w:rPr>
              <w:t>Condición de desempate que se acredita:</w:t>
            </w:r>
          </w:p>
        </w:tc>
        <w:tc>
          <w:tcPr>
            <w:tcW w:w="3119" w:type="dxa"/>
            <w:vAlign w:val="center"/>
          </w:tcPr>
          <w:p w14:paraId="1D5D9716" w14:textId="77777777" w:rsidR="00A93651" w:rsidRPr="00A93651" w:rsidRDefault="00A93651" w:rsidP="00A11F0F">
            <w:pPr>
              <w:tabs>
                <w:tab w:val="left" w:pos="4140"/>
              </w:tabs>
              <w:jc w:val="center"/>
              <w:rPr>
                <w:rFonts w:ascii="Arial Narrow" w:hAnsi="Arial Narrow"/>
                <w:b/>
              </w:rPr>
            </w:pPr>
            <w:r w:rsidRPr="00A93651">
              <w:rPr>
                <w:rFonts w:ascii="Arial Narrow" w:hAnsi="Arial Narrow"/>
                <w:b/>
              </w:rPr>
              <w:t>Marque con una x, según corresponda al tipo de proponente:</w:t>
            </w:r>
          </w:p>
        </w:tc>
      </w:tr>
      <w:tr w:rsidR="00A93651" w:rsidRPr="00A93651" w14:paraId="2E7F2A11" w14:textId="77777777" w:rsidTr="00A11F0F">
        <w:tc>
          <w:tcPr>
            <w:tcW w:w="5244" w:type="dxa"/>
          </w:tcPr>
          <w:p w14:paraId="1F6BA305" w14:textId="77777777" w:rsidR="00A93651" w:rsidRPr="00A93651" w:rsidRDefault="00A93651" w:rsidP="00A11F0F">
            <w:pPr>
              <w:tabs>
                <w:tab w:val="left" w:pos="4140"/>
              </w:tabs>
              <w:jc w:val="both"/>
              <w:rPr>
                <w:rFonts w:ascii="Arial Narrow" w:hAnsi="Arial Narrow"/>
              </w:rPr>
            </w:pPr>
            <w:bookmarkStart w:id="0" w:name="_4d34og8" w:colFirst="0" w:colLast="0"/>
            <w:bookmarkEnd w:id="0"/>
            <w:r w:rsidRPr="00A93651">
              <w:rPr>
                <w:rFonts w:ascii="Arial Narrow" w:hAnsi="Arial Narrow"/>
              </w:rPr>
              <w:t>1. Manifiesto que como proponente individual o plural oferto bienes o servicios nacionales</w:t>
            </w:r>
          </w:p>
        </w:tc>
        <w:tc>
          <w:tcPr>
            <w:tcW w:w="3119" w:type="dxa"/>
          </w:tcPr>
          <w:p w14:paraId="7F59AE4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1D1ADA30" w14:textId="77777777" w:rsidTr="00A11F0F">
        <w:tc>
          <w:tcPr>
            <w:tcW w:w="5244" w:type="dxa"/>
          </w:tcPr>
          <w:p w14:paraId="5F7D8D0A"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2. Manifiesto que como proponente individual acrecido la condición de mujer cabeza de familia y/o mujer víctimas de la violencia intrafamiliar o como persona jurídica, cuento con la participación mayoritariamente de mujeres cabeza de familia, mujeres víctimas de la violencia intrafamiliar.</w:t>
            </w:r>
          </w:p>
          <w:p w14:paraId="6E98A1A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707F836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la misma está integrada por mujeres cabeza de familia y/o mujeres víctimas de la violencia intrafamiliar, o cuenta con integrante (s) persona jurídica, que cuentan con participación mayoritariamente de mujeres cabeza de familia, mujeres víctimas de la violencia intrafamiliar.</w:t>
            </w:r>
          </w:p>
        </w:tc>
        <w:tc>
          <w:tcPr>
            <w:tcW w:w="3119" w:type="dxa"/>
          </w:tcPr>
          <w:p w14:paraId="66DFDAC1"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34D81912" w14:textId="77777777" w:rsidR="00A93651" w:rsidRPr="00A93651" w:rsidRDefault="00A93651" w:rsidP="00A11F0F">
            <w:pPr>
              <w:tabs>
                <w:tab w:val="left" w:pos="4140"/>
              </w:tabs>
              <w:jc w:val="both"/>
              <w:rPr>
                <w:rFonts w:ascii="Arial Narrow" w:hAnsi="Arial Narrow"/>
              </w:rPr>
            </w:pPr>
          </w:p>
          <w:p w14:paraId="6146A426" w14:textId="77777777" w:rsidR="00A93651" w:rsidRPr="00A93651" w:rsidRDefault="00A93651" w:rsidP="00A11F0F">
            <w:pPr>
              <w:tabs>
                <w:tab w:val="left" w:pos="4140"/>
              </w:tabs>
              <w:jc w:val="both"/>
              <w:rPr>
                <w:rFonts w:ascii="Arial Narrow" w:hAnsi="Arial Narrow"/>
              </w:rPr>
            </w:pPr>
          </w:p>
          <w:p w14:paraId="6E14331F" w14:textId="77777777" w:rsidR="00A93651" w:rsidRPr="00A93651" w:rsidRDefault="00A93651" w:rsidP="00A11F0F">
            <w:pPr>
              <w:tabs>
                <w:tab w:val="left" w:pos="4140"/>
              </w:tabs>
              <w:jc w:val="both"/>
              <w:rPr>
                <w:rFonts w:ascii="Arial Narrow" w:hAnsi="Arial Narrow"/>
              </w:rPr>
            </w:pPr>
          </w:p>
          <w:p w14:paraId="17FA2CFE" w14:textId="77777777" w:rsidR="00A93651" w:rsidRPr="00A93651" w:rsidRDefault="00A93651" w:rsidP="00A11F0F">
            <w:pPr>
              <w:tabs>
                <w:tab w:val="left" w:pos="4140"/>
              </w:tabs>
              <w:jc w:val="both"/>
              <w:rPr>
                <w:rFonts w:ascii="Arial Narrow" w:hAnsi="Arial Narrow"/>
              </w:rPr>
            </w:pPr>
          </w:p>
          <w:p w14:paraId="739CC225" w14:textId="77777777" w:rsidR="00A93651" w:rsidRPr="00A93651" w:rsidRDefault="00A93651" w:rsidP="00A11F0F">
            <w:pPr>
              <w:tabs>
                <w:tab w:val="left" w:pos="4140"/>
              </w:tabs>
              <w:jc w:val="both"/>
              <w:rPr>
                <w:rFonts w:ascii="Arial Narrow" w:hAnsi="Arial Narrow"/>
              </w:rPr>
            </w:pPr>
          </w:p>
          <w:p w14:paraId="5FD0F648" w14:textId="77777777" w:rsidR="00A93651" w:rsidRPr="00A93651" w:rsidRDefault="00A93651" w:rsidP="00A11F0F">
            <w:pPr>
              <w:tabs>
                <w:tab w:val="left" w:pos="4140"/>
              </w:tabs>
              <w:jc w:val="both"/>
              <w:rPr>
                <w:rFonts w:ascii="Arial Narrow" w:hAnsi="Arial Narrow"/>
              </w:rPr>
            </w:pPr>
          </w:p>
          <w:p w14:paraId="6E851746" w14:textId="77777777" w:rsidR="00A93651" w:rsidRPr="00A93651" w:rsidRDefault="00A93651" w:rsidP="00A11F0F">
            <w:pPr>
              <w:tabs>
                <w:tab w:val="left" w:pos="4140"/>
              </w:tabs>
              <w:jc w:val="both"/>
              <w:rPr>
                <w:rFonts w:ascii="Arial Narrow" w:hAnsi="Arial Narrow"/>
              </w:rPr>
            </w:pPr>
          </w:p>
          <w:p w14:paraId="02DAC09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07B17A64" w14:textId="77777777" w:rsidTr="00A11F0F">
        <w:tc>
          <w:tcPr>
            <w:tcW w:w="5244" w:type="dxa"/>
          </w:tcPr>
          <w:p w14:paraId="2A3136E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3. Manifiesto que como proponente individual acredito que por lo menos el diez por ciento (10%) de mi nómina está en condición de discapacidad a la que se refiere la Ley 361 de 1997.</w:t>
            </w:r>
          </w:p>
          <w:p w14:paraId="3D14607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51C5643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que el integrante del oferente que acredite que el diez por ciento (10%) de su nómina está en condición de discapacidad a la que se refiere la Ley 361 de 1997, cuenta con una participación de por lo menos el veinticinco por ciento (25%) en el consorcio, unión temporal o promesa de sociedad futura, y aporta mínimo el veinticinco por ciento (25%) de la experiencia acreditada en la oferta.</w:t>
            </w:r>
          </w:p>
        </w:tc>
        <w:tc>
          <w:tcPr>
            <w:tcW w:w="3119" w:type="dxa"/>
          </w:tcPr>
          <w:p w14:paraId="1CA2413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17AB928D" w14:textId="77777777" w:rsidR="00A93651" w:rsidRPr="00A93651" w:rsidRDefault="00A93651" w:rsidP="00A11F0F">
            <w:pPr>
              <w:tabs>
                <w:tab w:val="left" w:pos="4140"/>
              </w:tabs>
              <w:jc w:val="both"/>
              <w:rPr>
                <w:rFonts w:ascii="Arial Narrow" w:hAnsi="Arial Narrow"/>
              </w:rPr>
            </w:pPr>
          </w:p>
          <w:p w14:paraId="2C21E2F9" w14:textId="77777777" w:rsidR="00A93651" w:rsidRPr="00A93651" w:rsidRDefault="00A93651" w:rsidP="00A11F0F">
            <w:pPr>
              <w:tabs>
                <w:tab w:val="left" w:pos="4140"/>
              </w:tabs>
              <w:jc w:val="both"/>
              <w:rPr>
                <w:rFonts w:ascii="Arial Narrow" w:hAnsi="Arial Narrow"/>
              </w:rPr>
            </w:pPr>
          </w:p>
          <w:p w14:paraId="2B0D2354" w14:textId="77777777" w:rsidR="00A93651" w:rsidRPr="00A93651" w:rsidRDefault="00A93651" w:rsidP="00A11F0F">
            <w:pPr>
              <w:tabs>
                <w:tab w:val="left" w:pos="4140"/>
              </w:tabs>
              <w:jc w:val="both"/>
              <w:rPr>
                <w:rFonts w:ascii="Arial Narrow" w:hAnsi="Arial Narrow"/>
              </w:rPr>
            </w:pPr>
          </w:p>
          <w:p w14:paraId="32112230" w14:textId="77777777" w:rsidR="00A93651" w:rsidRPr="00A93651" w:rsidRDefault="00A93651" w:rsidP="00A11F0F">
            <w:pPr>
              <w:tabs>
                <w:tab w:val="left" w:pos="4140"/>
              </w:tabs>
              <w:jc w:val="both"/>
              <w:rPr>
                <w:rFonts w:ascii="Arial Narrow" w:hAnsi="Arial Narrow"/>
              </w:rPr>
            </w:pPr>
          </w:p>
          <w:p w14:paraId="565948A7" w14:textId="77777777" w:rsidR="00A93651" w:rsidRPr="00A93651" w:rsidRDefault="00A93651" w:rsidP="00A11F0F">
            <w:pPr>
              <w:tabs>
                <w:tab w:val="left" w:pos="4140"/>
              </w:tabs>
              <w:jc w:val="both"/>
              <w:rPr>
                <w:rFonts w:ascii="Arial Narrow" w:hAnsi="Arial Narrow"/>
              </w:rPr>
            </w:pPr>
          </w:p>
          <w:p w14:paraId="3A4517D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4C9AD9BB" w14:textId="77777777" w:rsidTr="00A11F0F">
        <w:tc>
          <w:tcPr>
            <w:tcW w:w="5244" w:type="dxa"/>
          </w:tcPr>
          <w:p w14:paraId="3EB10088"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4. Manifiesto que como proponente individual o plural acredito la vinculación en mayor proporción de personas mayores que no sean beneficiarios de la pensión de vejez, familiar o de sobrevivencia y que hayan cumplido el requisito de edad de pensión establecido en la Ley.</w:t>
            </w:r>
          </w:p>
          <w:p w14:paraId="276E2FB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4929057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la vinculación en mayor proporción (por cualquiera de los integrantes del proponente) de personas mayores que no sean beneficiarios de la pensión de vejez, familiar o de sobrevivencia y que hayan cumplido el requisito de edad de pensión establecido en la Ley</w:t>
            </w:r>
          </w:p>
        </w:tc>
        <w:tc>
          <w:tcPr>
            <w:tcW w:w="3119" w:type="dxa"/>
          </w:tcPr>
          <w:p w14:paraId="45C3E12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06A25C9C" w14:textId="77777777" w:rsidR="00A93651" w:rsidRPr="00A93651" w:rsidRDefault="00A93651" w:rsidP="00A11F0F">
            <w:pPr>
              <w:tabs>
                <w:tab w:val="left" w:pos="4140"/>
              </w:tabs>
              <w:jc w:val="both"/>
              <w:rPr>
                <w:rFonts w:ascii="Arial Narrow" w:hAnsi="Arial Narrow"/>
              </w:rPr>
            </w:pPr>
          </w:p>
          <w:p w14:paraId="1DC7774F" w14:textId="77777777" w:rsidR="00A93651" w:rsidRPr="00A93651" w:rsidRDefault="00A93651" w:rsidP="00A11F0F">
            <w:pPr>
              <w:tabs>
                <w:tab w:val="left" w:pos="4140"/>
              </w:tabs>
              <w:jc w:val="both"/>
              <w:rPr>
                <w:rFonts w:ascii="Arial Narrow" w:hAnsi="Arial Narrow"/>
              </w:rPr>
            </w:pPr>
          </w:p>
          <w:p w14:paraId="0838D2BE" w14:textId="77777777" w:rsidR="00A93651" w:rsidRPr="00A93651" w:rsidRDefault="00A93651" w:rsidP="00A11F0F">
            <w:pPr>
              <w:tabs>
                <w:tab w:val="left" w:pos="4140"/>
              </w:tabs>
              <w:jc w:val="both"/>
              <w:rPr>
                <w:rFonts w:ascii="Arial Narrow" w:hAnsi="Arial Narrow"/>
              </w:rPr>
            </w:pPr>
          </w:p>
          <w:p w14:paraId="06F9699E" w14:textId="77777777" w:rsidR="00A93651" w:rsidRPr="00A93651" w:rsidRDefault="00A93651" w:rsidP="00A11F0F">
            <w:pPr>
              <w:tabs>
                <w:tab w:val="left" w:pos="4140"/>
              </w:tabs>
              <w:jc w:val="both"/>
              <w:rPr>
                <w:rFonts w:ascii="Arial Narrow" w:hAnsi="Arial Narrow"/>
              </w:rPr>
            </w:pPr>
          </w:p>
          <w:p w14:paraId="2955746B" w14:textId="77777777" w:rsidR="00A93651" w:rsidRPr="00A93651" w:rsidRDefault="00A93651" w:rsidP="00A11F0F">
            <w:pPr>
              <w:tabs>
                <w:tab w:val="left" w:pos="4140"/>
              </w:tabs>
              <w:jc w:val="both"/>
              <w:rPr>
                <w:rFonts w:ascii="Arial Narrow" w:hAnsi="Arial Narrow"/>
              </w:rPr>
            </w:pPr>
          </w:p>
          <w:p w14:paraId="4E5FF22E" w14:textId="77777777" w:rsidR="00A93651" w:rsidRPr="00A93651" w:rsidRDefault="00A93651" w:rsidP="00A11F0F">
            <w:pPr>
              <w:tabs>
                <w:tab w:val="left" w:pos="4140"/>
              </w:tabs>
              <w:jc w:val="both"/>
              <w:rPr>
                <w:rFonts w:ascii="Arial Narrow" w:hAnsi="Arial Narrow"/>
              </w:rPr>
            </w:pPr>
          </w:p>
          <w:p w14:paraId="51DAA93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2102C592" w14:textId="77777777" w:rsidTr="00A11F0F">
        <w:tc>
          <w:tcPr>
            <w:tcW w:w="5244" w:type="dxa"/>
          </w:tcPr>
          <w:p w14:paraId="6B9FB598"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5. Manifiesto que como proponente individual acredito en las condiciones establecidas en la ley, que por lo menos diez por ciento (10%) de mi nómina pertenece a población indígena, negra, afrocolombiana, raizal, palanquera, Rrom o gitanas.</w:t>
            </w:r>
          </w:p>
          <w:p w14:paraId="6906802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en las condiciones establecidas en la ley, que por lo menos diez por ciento (10%) de la nómina (de cualquiera de los integrantes del proponente) pertenece a población indígena, negra, afrocolombiana, raizal, palanquera, Rrom o gitanas.</w:t>
            </w:r>
          </w:p>
        </w:tc>
        <w:tc>
          <w:tcPr>
            <w:tcW w:w="3119" w:type="dxa"/>
          </w:tcPr>
          <w:p w14:paraId="3970373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63AC2A36" w14:textId="77777777" w:rsidTr="00A11F0F">
        <w:tc>
          <w:tcPr>
            <w:tcW w:w="5244" w:type="dxa"/>
          </w:tcPr>
          <w:p w14:paraId="0262394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6. Manifiesto que como proponente plural acredito la condición de persona en proceso de reintegración o reincorporación; o como persona jurídica, a crédito que cuento con participación mayoritaria de personas en proceso de reintegración o reincorporación.</w:t>
            </w:r>
          </w:p>
          <w:p w14:paraId="0D3CE87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74AFA8A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la misma está integrada por persona en proceso de reintegración o reincorporación, o cuenta con integrante (s) persona jurídica, que cuentan con participación mayoritariamente de persona en proceso de reintegración o reincorporación.</w:t>
            </w:r>
          </w:p>
        </w:tc>
        <w:tc>
          <w:tcPr>
            <w:tcW w:w="3119" w:type="dxa"/>
          </w:tcPr>
          <w:p w14:paraId="11E5E3B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3B5D413D" w14:textId="77777777" w:rsidR="00A93651" w:rsidRPr="00A93651" w:rsidRDefault="00A93651" w:rsidP="00A11F0F">
            <w:pPr>
              <w:tabs>
                <w:tab w:val="left" w:pos="4140"/>
              </w:tabs>
              <w:jc w:val="both"/>
              <w:rPr>
                <w:rFonts w:ascii="Arial Narrow" w:hAnsi="Arial Narrow"/>
              </w:rPr>
            </w:pPr>
          </w:p>
          <w:p w14:paraId="039C9AA1" w14:textId="77777777" w:rsidR="00A93651" w:rsidRPr="00A93651" w:rsidRDefault="00A93651" w:rsidP="00A11F0F">
            <w:pPr>
              <w:tabs>
                <w:tab w:val="left" w:pos="4140"/>
              </w:tabs>
              <w:jc w:val="both"/>
              <w:rPr>
                <w:rFonts w:ascii="Arial Narrow" w:hAnsi="Arial Narrow"/>
              </w:rPr>
            </w:pPr>
          </w:p>
          <w:p w14:paraId="29E4C152" w14:textId="77777777" w:rsidR="00A93651" w:rsidRPr="00A93651" w:rsidRDefault="00A93651" w:rsidP="00A11F0F">
            <w:pPr>
              <w:tabs>
                <w:tab w:val="left" w:pos="4140"/>
              </w:tabs>
              <w:jc w:val="both"/>
              <w:rPr>
                <w:rFonts w:ascii="Arial Narrow" w:hAnsi="Arial Narrow"/>
              </w:rPr>
            </w:pPr>
          </w:p>
          <w:p w14:paraId="47D92E6C" w14:textId="77777777" w:rsidR="00A93651" w:rsidRPr="00A93651" w:rsidRDefault="00A93651" w:rsidP="00A11F0F">
            <w:pPr>
              <w:tabs>
                <w:tab w:val="left" w:pos="4140"/>
              </w:tabs>
              <w:jc w:val="both"/>
              <w:rPr>
                <w:rFonts w:ascii="Arial Narrow" w:hAnsi="Arial Narrow"/>
              </w:rPr>
            </w:pPr>
          </w:p>
          <w:p w14:paraId="71D6B195" w14:textId="77777777" w:rsidR="00A93651" w:rsidRPr="00A93651" w:rsidRDefault="00A93651" w:rsidP="00A11F0F">
            <w:pPr>
              <w:tabs>
                <w:tab w:val="left" w:pos="4140"/>
              </w:tabs>
              <w:jc w:val="both"/>
              <w:rPr>
                <w:rFonts w:ascii="Arial Narrow" w:hAnsi="Arial Narrow"/>
              </w:rPr>
            </w:pPr>
          </w:p>
          <w:p w14:paraId="5467A4DA" w14:textId="77777777" w:rsidR="00A93651" w:rsidRPr="00A93651" w:rsidRDefault="00A93651" w:rsidP="00A11F0F">
            <w:pPr>
              <w:tabs>
                <w:tab w:val="left" w:pos="4140"/>
              </w:tabs>
              <w:jc w:val="both"/>
              <w:rPr>
                <w:rFonts w:ascii="Arial Narrow" w:hAnsi="Arial Narrow"/>
              </w:rPr>
            </w:pPr>
          </w:p>
          <w:p w14:paraId="272C25A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3094B40A" w14:textId="77777777" w:rsidTr="00A11F0F">
        <w:tc>
          <w:tcPr>
            <w:tcW w:w="5244" w:type="dxa"/>
          </w:tcPr>
          <w:p w14:paraId="5EDC5792"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7. Manifiesto que, como proponente plural, acredito (a) estar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que la madre cabeza de familia, la persona en proceso de reincorporación o reintegración, o la persona jurídica, aporta mínimo el veinticinco por ciento (25%) de la experiencia acreditada en la oferta; y (c) ni la madre cabeza de familia o persona en proceso de reincorporación o reintegración, ni la persona jurídica, ni sus accionistas, socios o representantes legales son empleados, socios o accionistas de los miembros del proponente plural</w:t>
            </w:r>
          </w:p>
        </w:tc>
        <w:tc>
          <w:tcPr>
            <w:tcW w:w="3119" w:type="dxa"/>
          </w:tcPr>
          <w:p w14:paraId="461862D7"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64117D39" w14:textId="77777777" w:rsidTr="00A11F0F">
        <w:tc>
          <w:tcPr>
            <w:tcW w:w="5244" w:type="dxa"/>
          </w:tcPr>
          <w:p w14:paraId="53CBA69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 xml:space="preserve">8. Manifiesto que, como proponente singular, acredito la condición de MiPyme o cooperativas o asociaciones mutuales; </w:t>
            </w:r>
          </w:p>
        </w:tc>
        <w:tc>
          <w:tcPr>
            <w:tcW w:w="3119" w:type="dxa"/>
          </w:tcPr>
          <w:p w14:paraId="46C3E41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4F87838F" w14:textId="77777777" w:rsidTr="00A11F0F">
        <w:tc>
          <w:tcPr>
            <w:tcW w:w="5244" w:type="dxa"/>
          </w:tcPr>
          <w:p w14:paraId="0DFDE91F"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9. Manifiesto que, proponente plural, acredito estar integrado por MiPymes, cooperativas o asociaciones mutuales.</w:t>
            </w:r>
          </w:p>
        </w:tc>
        <w:tc>
          <w:tcPr>
            <w:tcW w:w="3119" w:type="dxa"/>
          </w:tcPr>
          <w:p w14:paraId="60E515F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385B3684" w14:textId="77777777" w:rsidTr="00A11F0F">
        <w:tc>
          <w:tcPr>
            <w:tcW w:w="5244" w:type="dxa"/>
          </w:tcPr>
          <w:p w14:paraId="1CCEE9F4"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10. Manifiesto que, como proponente singular, acredito que,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w:t>
            </w:r>
          </w:p>
          <w:p w14:paraId="48F209C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086E3D3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 xml:space="preserve">Manifiesto que, proponente plural, acredito estar (a) estar conformado por al menos una MiPyme, cooperativa o asociación mutual que tenga una participación de por lo menos el veinticinco por ciento (25%); (b) que la MiPyme, cooperativa </w:t>
            </w:r>
            <w:r w:rsidRPr="00A93651">
              <w:rPr>
                <w:rFonts w:ascii="Arial Narrow" w:hAnsi="Arial Narrow"/>
              </w:rPr>
              <w:lastRenderedPageBreak/>
              <w:t>o asociación mutual aporta mínimo el veinticinco por ciento (25%) de la experiencia acreditada en la oferta; y (c) ni la MiPyme, cooperativa o asociación mutual ni sus accionistas, socios o representantes legales son empleados, socios o accionistas de los miembros del proponente plural.</w:t>
            </w:r>
          </w:p>
        </w:tc>
        <w:tc>
          <w:tcPr>
            <w:tcW w:w="3119" w:type="dxa"/>
          </w:tcPr>
          <w:p w14:paraId="082E13C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SI (___) o NO (___)</w:t>
            </w:r>
          </w:p>
          <w:p w14:paraId="6AB8D197" w14:textId="77777777" w:rsidR="00A93651" w:rsidRPr="00A93651" w:rsidRDefault="00A93651" w:rsidP="00A11F0F">
            <w:pPr>
              <w:tabs>
                <w:tab w:val="left" w:pos="4140"/>
              </w:tabs>
              <w:jc w:val="both"/>
              <w:rPr>
                <w:rFonts w:ascii="Arial Narrow" w:hAnsi="Arial Narrow"/>
              </w:rPr>
            </w:pPr>
          </w:p>
          <w:p w14:paraId="4F4D7F12" w14:textId="77777777" w:rsidR="00A93651" w:rsidRPr="00A93651" w:rsidRDefault="00A93651" w:rsidP="00A11F0F">
            <w:pPr>
              <w:tabs>
                <w:tab w:val="left" w:pos="4140"/>
              </w:tabs>
              <w:jc w:val="both"/>
              <w:rPr>
                <w:rFonts w:ascii="Arial Narrow" w:hAnsi="Arial Narrow"/>
              </w:rPr>
            </w:pPr>
          </w:p>
          <w:p w14:paraId="6B10C0FC" w14:textId="77777777" w:rsidR="00A93651" w:rsidRPr="00A93651" w:rsidRDefault="00A93651" w:rsidP="00A11F0F">
            <w:pPr>
              <w:tabs>
                <w:tab w:val="left" w:pos="4140"/>
              </w:tabs>
              <w:jc w:val="both"/>
              <w:rPr>
                <w:rFonts w:ascii="Arial Narrow" w:hAnsi="Arial Narrow"/>
              </w:rPr>
            </w:pPr>
          </w:p>
          <w:p w14:paraId="7CC86F84" w14:textId="77777777" w:rsidR="00A93651" w:rsidRPr="00A93651" w:rsidRDefault="00A93651" w:rsidP="00A11F0F">
            <w:pPr>
              <w:tabs>
                <w:tab w:val="left" w:pos="4140"/>
              </w:tabs>
              <w:jc w:val="both"/>
              <w:rPr>
                <w:rFonts w:ascii="Arial Narrow" w:hAnsi="Arial Narrow"/>
              </w:rPr>
            </w:pPr>
          </w:p>
          <w:p w14:paraId="306B116B" w14:textId="77777777" w:rsidR="00A93651" w:rsidRPr="00A93651" w:rsidRDefault="00A93651" w:rsidP="00A11F0F">
            <w:pPr>
              <w:tabs>
                <w:tab w:val="left" w:pos="4140"/>
              </w:tabs>
              <w:jc w:val="both"/>
              <w:rPr>
                <w:rFonts w:ascii="Arial Narrow" w:hAnsi="Arial Narrow"/>
              </w:rPr>
            </w:pPr>
          </w:p>
          <w:p w14:paraId="1687F018" w14:textId="77777777" w:rsidR="00A93651" w:rsidRPr="00A93651" w:rsidRDefault="00A93651" w:rsidP="00A11F0F">
            <w:pPr>
              <w:tabs>
                <w:tab w:val="left" w:pos="4140"/>
              </w:tabs>
              <w:jc w:val="both"/>
              <w:rPr>
                <w:rFonts w:ascii="Arial Narrow" w:hAnsi="Arial Narrow"/>
              </w:rPr>
            </w:pPr>
          </w:p>
          <w:p w14:paraId="7812815D" w14:textId="77777777" w:rsidR="00A93651" w:rsidRPr="00A93651" w:rsidRDefault="00A93651" w:rsidP="00A11F0F">
            <w:pPr>
              <w:tabs>
                <w:tab w:val="left" w:pos="4140"/>
              </w:tabs>
              <w:jc w:val="both"/>
              <w:rPr>
                <w:rFonts w:ascii="Arial Narrow" w:hAnsi="Arial Narrow"/>
              </w:rPr>
            </w:pPr>
          </w:p>
          <w:p w14:paraId="78F9B2E9" w14:textId="77777777" w:rsidR="00A93651" w:rsidRPr="00A93651" w:rsidRDefault="00A93651" w:rsidP="00A11F0F">
            <w:pPr>
              <w:tabs>
                <w:tab w:val="left" w:pos="4140"/>
              </w:tabs>
              <w:jc w:val="both"/>
              <w:rPr>
                <w:rFonts w:ascii="Arial Narrow" w:hAnsi="Arial Narrow"/>
              </w:rPr>
            </w:pPr>
          </w:p>
          <w:p w14:paraId="1E5184AA"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7F08BB5B" w14:textId="77777777" w:rsidTr="00A11F0F">
        <w:tc>
          <w:tcPr>
            <w:tcW w:w="5244" w:type="dxa"/>
          </w:tcPr>
          <w:p w14:paraId="1E4727B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11. Manifiesto que acredito la condición de ser empresa reconocida y establecida como Sociedad de Beneficio e Interés Colectivo o Sociedad BIC, y pertenecer al segmento MIPYMES</w:t>
            </w:r>
          </w:p>
        </w:tc>
        <w:tc>
          <w:tcPr>
            <w:tcW w:w="3119" w:type="dxa"/>
          </w:tcPr>
          <w:p w14:paraId="2ACC69EF"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F83090" w:rsidRPr="00A93651" w14:paraId="1020A53C" w14:textId="77777777" w:rsidTr="00A11F0F">
        <w:tc>
          <w:tcPr>
            <w:tcW w:w="5244" w:type="dxa"/>
          </w:tcPr>
          <w:p w14:paraId="2A614134" w14:textId="4EE08E15" w:rsidR="00F83090" w:rsidRPr="00A93651" w:rsidRDefault="00F83090" w:rsidP="00F83090">
            <w:pPr>
              <w:tabs>
                <w:tab w:val="left" w:pos="4140"/>
              </w:tabs>
              <w:jc w:val="both"/>
              <w:rPr>
                <w:rFonts w:ascii="Arial Narrow" w:hAnsi="Arial Narrow"/>
              </w:rPr>
            </w:pPr>
            <w:r w:rsidRPr="00F83090">
              <w:rPr>
                <w:rFonts w:ascii="Arial Narrow" w:hAnsi="Arial Narrow"/>
              </w:rPr>
              <w:t>12. Utilizar un método aleatorio para seleccionar el oferente,</w:t>
            </w:r>
            <w:r>
              <w:rPr>
                <w:rFonts w:ascii="Arial Narrow" w:hAnsi="Arial Narrow"/>
              </w:rPr>
              <w:t xml:space="preserve"> </w:t>
            </w:r>
            <w:r w:rsidRPr="00F83090">
              <w:rPr>
                <w:rFonts w:ascii="Arial Narrow" w:hAnsi="Arial Narrow"/>
              </w:rPr>
              <w:t>método que deberá haber sido previsto previamente en los</w:t>
            </w:r>
            <w:r>
              <w:rPr>
                <w:rFonts w:ascii="Arial Narrow" w:hAnsi="Arial Narrow"/>
              </w:rPr>
              <w:t xml:space="preserve"> </w:t>
            </w:r>
            <w:r w:rsidRPr="00F83090">
              <w:rPr>
                <w:rFonts w:ascii="Arial Narrow" w:hAnsi="Arial Narrow"/>
              </w:rPr>
              <w:t>Documentos del Proceso.</w:t>
            </w:r>
          </w:p>
        </w:tc>
        <w:tc>
          <w:tcPr>
            <w:tcW w:w="3119" w:type="dxa"/>
          </w:tcPr>
          <w:p w14:paraId="700F258E" w14:textId="512667B7" w:rsidR="00F83090" w:rsidRPr="00A93651" w:rsidRDefault="00F83090" w:rsidP="00F83090">
            <w:pPr>
              <w:tabs>
                <w:tab w:val="left" w:pos="4140"/>
              </w:tabs>
              <w:jc w:val="both"/>
              <w:rPr>
                <w:rFonts w:ascii="Arial Narrow" w:hAnsi="Arial Narrow"/>
              </w:rPr>
            </w:pPr>
            <w:r w:rsidRPr="00F83090">
              <w:rPr>
                <w:rFonts w:ascii="Arial Narrow" w:hAnsi="Arial Narrow"/>
              </w:rPr>
              <w:t>En caso de que persista el empate,</w:t>
            </w:r>
            <w:r>
              <w:rPr>
                <w:rFonts w:ascii="Arial Narrow" w:hAnsi="Arial Narrow"/>
              </w:rPr>
              <w:t xml:space="preserve"> </w:t>
            </w:r>
            <w:r w:rsidRPr="00F83090">
              <w:rPr>
                <w:rFonts w:ascii="Arial Narrow" w:hAnsi="Arial Narrow"/>
              </w:rPr>
              <w:t>se seleccionará la primera</w:t>
            </w:r>
            <w:r>
              <w:rPr>
                <w:rFonts w:ascii="Arial Narrow" w:hAnsi="Arial Narrow"/>
              </w:rPr>
              <w:t xml:space="preserve"> </w:t>
            </w:r>
            <w:r w:rsidRPr="00F83090">
              <w:rPr>
                <w:rFonts w:ascii="Arial Narrow" w:hAnsi="Arial Narrow"/>
              </w:rPr>
              <w:t>propuesta a través de un método</w:t>
            </w:r>
            <w:r>
              <w:rPr>
                <w:rFonts w:ascii="Arial Narrow" w:hAnsi="Arial Narrow"/>
              </w:rPr>
              <w:t xml:space="preserve"> </w:t>
            </w:r>
            <w:r w:rsidRPr="00F83090">
              <w:rPr>
                <w:rFonts w:ascii="Arial Narrow" w:hAnsi="Arial Narrow"/>
              </w:rPr>
              <w:t>aleatorio, caso en el cual se seguirá</w:t>
            </w:r>
            <w:r>
              <w:rPr>
                <w:rFonts w:ascii="Arial Narrow" w:hAnsi="Arial Narrow"/>
              </w:rPr>
              <w:t xml:space="preserve"> </w:t>
            </w:r>
            <w:r w:rsidRPr="00F83090">
              <w:rPr>
                <w:rFonts w:ascii="Arial Narrow" w:hAnsi="Arial Narrow"/>
              </w:rPr>
              <w:t>el siguiente procedimiento: Se</w:t>
            </w:r>
            <w:r>
              <w:rPr>
                <w:rFonts w:ascii="Arial Narrow" w:hAnsi="Arial Narrow"/>
              </w:rPr>
              <w:t xml:space="preserve"> </w:t>
            </w:r>
            <w:r w:rsidRPr="00F83090">
              <w:rPr>
                <w:rFonts w:ascii="Arial Narrow" w:hAnsi="Arial Narrow"/>
              </w:rPr>
              <w:t>procederá a elegir a el ganador</w:t>
            </w:r>
            <w:r>
              <w:rPr>
                <w:rFonts w:ascii="Arial Narrow" w:hAnsi="Arial Narrow"/>
              </w:rPr>
              <w:t xml:space="preserve"> </w:t>
            </w:r>
            <w:r w:rsidRPr="00F83090">
              <w:rPr>
                <w:rFonts w:ascii="Arial Narrow" w:hAnsi="Arial Narrow"/>
              </w:rPr>
              <w:t>mediante sorteo por balotas, para lo</w:t>
            </w:r>
            <w:r>
              <w:rPr>
                <w:rFonts w:ascii="Arial Narrow" w:hAnsi="Arial Narrow"/>
              </w:rPr>
              <w:t xml:space="preserve"> </w:t>
            </w:r>
            <w:r w:rsidRPr="00F83090">
              <w:rPr>
                <w:rFonts w:ascii="Arial Narrow" w:hAnsi="Arial Narrow"/>
              </w:rPr>
              <w:t>cual se citará a los Representantes</w:t>
            </w:r>
            <w:r>
              <w:rPr>
                <w:rFonts w:ascii="Arial Narrow" w:hAnsi="Arial Narrow"/>
              </w:rPr>
              <w:t xml:space="preserve"> </w:t>
            </w:r>
            <w:r w:rsidRPr="00F83090">
              <w:rPr>
                <w:rFonts w:ascii="Arial Narrow" w:hAnsi="Arial Narrow"/>
              </w:rPr>
              <w:t>legales (o delegados debidamente</w:t>
            </w:r>
            <w:r>
              <w:rPr>
                <w:rFonts w:ascii="Arial Narrow" w:hAnsi="Arial Narrow"/>
              </w:rPr>
              <w:t xml:space="preserve"> </w:t>
            </w:r>
            <w:r w:rsidRPr="00F83090">
              <w:rPr>
                <w:rFonts w:ascii="Arial Narrow" w:hAnsi="Arial Narrow"/>
              </w:rPr>
              <w:t>acreditados) de las propuestas</w:t>
            </w:r>
            <w:r>
              <w:rPr>
                <w:rFonts w:ascii="Arial Narrow" w:hAnsi="Arial Narrow"/>
              </w:rPr>
              <w:t xml:space="preserve"> </w:t>
            </w:r>
            <w:r w:rsidRPr="00F83090">
              <w:rPr>
                <w:rFonts w:ascii="Arial Narrow" w:hAnsi="Arial Narrow"/>
              </w:rPr>
              <w:t>empatadas para que seleccionen</w:t>
            </w:r>
            <w:r>
              <w:rPr>
                <w:rFonts w:ascii="Arial Narrow" w:hAnsi="Arial Narrow"/>
              </w:rPr>
              <w:t xml:space="preserve"> </w:t>
            </w:r>
            <w:r w:rsidRPr="00F83090">
              <w:rPr>
                <w:rFonts w:ascii="Arial Narrow" w:hAnsi="Arial Narrow"/>
              </w:rPr>
              <w:t>balotas numeradas de acuerdo con</w:t>
            </w:r>
            <w:r>
              <w:rPr>
                <w:rFonts w:ascii="Arial Narrow" w:hAnsi="Arial Narrow"/>
              </w:rPr>
              <w:t xml:space="preserve"> </w:t>
            </w:r>
            <w:r w:rsidRPr="00F83090">
              <w:rPr>
                <w:rFonts w:ascii="Arial Narrow" w:hAnsi="Arial Narrow"/>
              </w:rPr>
              <w:t>el número de proponentes</w:t>
            </w:r>
            <w:r>
              <w:rPr>
                <w:rFonts w:ascii="Arial Narrow" w:hAnsi="Arial Narrow"/>
              </w:rPr>
              <w:t xml:space="preserve"> </w:t>
            </w:r>
            <w:r w:rsidRPr="00F83090">
              <w:rPr>
                <w:rFonts w:ascii="Arial Narrow" w:hAnsi="Arial Narrow"/>
              </w:rPr>
              <w:t>habilitados. El orden en que cada</w:t>
            </w:r>
            <w:r>
              <w:rPr>
                <w:rFonts w:ascii="Arial Narrow" w:hAnsi="Arial Narrow"/>
              </w:rPr>
              <w:t xml:space="preserve"> </w:t>
            </w:r>
            <w:r w:rsidRPr="00F83090">
              <w:rPr>
                <w:rFonts w:ascii="Arial Narrow" w:hAnsi="Arial Narrow"/>
              </w:rPr>
              <w:t>proponente sacará la balota será de</w:t>
            </w:r>
            <w:r>
              <w:rPr>
                <w:rFonts w:ascii="Arial Narrow" w:hAnsi="Arial Narrow"/>
              </w:rPr>
              <w:t xml:space="preserve"> </w:t>
            </w:r>
            <w:r w:rsidRPr="00F83090">
              <w:rPr>
                <w:rFonts w:ascii="Arial Narrow" w:hAnsi="Arial Narrow"/>
              </w:rPr>
              <w:t>acuerdo con el orden de</w:t>
            </w:r>
            <w:r>
              <w:rPr>
                <w:rFonts w:ascii="Arial Narrow" w:hAnsi="Arial Narrow"/>
              </w:rPr>
              <w:t xml:space="preserve"> </w:t>
            </w:r>
            <w:r w:rsidRPr="00F83090">
              <w:rPr>
                <w:rFonts w:ascii="Arial Narrow" w:hAnsi="Arial Narrow"/>
              </w:rPr>
              <w:t>presentación de las propuestas Los</w:t>
            </w:r>
            <w:r>
              <w:rPr>
                <w:rFonts w:ascii="Arial Narrow" w:hAnsi="Arial Narrow"/>
              </w:rPr>
              <w:t xml:space="preserve"> </w:t>
            </w:r>
            <w:r w:rsidRPr="00F83090">
              <w:rPr>
                <w:rFonts w:ascii="Arial Narrow" w:hAnsi="Arial Narrow"/>
              </w:rPr>
              <w:t>proponentes procederán a sacar la</w:t>
            </w:r>
            <w:r>
              <w:rPr>
                <w:rFonts w:ascii="Arial Narrow" w:hAnsi="Arial Narrow"/>
              </w:rPr>
              <w:t xml:space="preserve"> </w:t>
            </w:r>
            <w:r w:rsidRPr="00F83090">
              <w:rPr>
                <w:rFonts w:ascii="Arial Narrow" w:hAnsi="Arial Narrow"/>
              </w:rPr>
              <w:t>balota en el orden que se haya</w:t>
            </w:r>
            <w:r>
              <w:rPr>
                <w:rFonts w:ascii="Arial Narrow" w:hAnsi="Arial Narrow"/>
              </w:rPr>
              <w:t xml:space="preserve"> </w:t>
            </w:r>
            <w:r w:rsidRPr="00F83090">
              <w:rPr>
                <w:rFonts w:ascii="Arial Narrow" w:hAnsi="Arial Narrow"/>
              </w:rPr>
              <w:t>determinado y se adjudicará el</w:t>
            </w:r>
            <w:r>
              <w:rPr>
                <w:rFonts w:ascii="Arial Narrow" w:hAnsi="Arial Narrow"/>
              </w:rPr>
              <w:t xml:space="preserve"> </w:t>
            </w:r>
            <w:r w:rsidRPr="00F83090">
              <w:rPr>
                <w:rFonts w:ascii="Arial Narrow" w:hAnsi="Arial Narrow"/>
              </w:rPr>
              <w:t>convenio a quien saque la balota</w:t>
            </w:r>
            <w:r>
              <w:rPr>
                <w:rFonts w:ascii="Arial Narrow" w:hAnsi="Arial Narrow"/>
              </w:rPr>
              <w:t xml:space="preserve"> </w:t>
            </w:r>
            <w:r w:rsidRPr="00F83090">
              <w:rPr>
                <w:rFonts w:ascii="Arial Narrow" w:hAnsi="Arial Narrow"/>
              </w:rPr>
              <w:t>con el número mayor y cuyo</w:t>
            </w:r>
            <w:r>
              <w:rPr>
                <w:rFonts w:ascii="Arial Narrow" w:hAnsi="Arial Narrow"/>
              </w:rPr>
              <w:t xml:space="preserve"> </w:t>
            </w:r>
            <w:r w:rsidRPr="00F83090">
              <w:rPr>
                <w:rFonts w:ascii="Arial Narrow" w:hAnsi="Arial Narrow"/>
              </w:rPr>
              <w:t>resultado debe ser aceptado de</w:t>
            </w:r>
            <w:r>
              <w:rPr>
                <w:rFonts w:ascii="Arial Narrow" w:hAnsi="Arial Narrow"/>
              </w:rPr>
              <w:t xml:space="preserve"> </w:t>
            </w:r>
            <w:r w:rsidRPr="00F83090">
              <w:rPr>
                <w:rFonts w:ascii="Arial Narrow" w:hAnsi="Arial Narrow"/>
              </w:rPr>
              <w:t>antemano por los proponentes</w:t>
            </w:r>
            <w:r>
              <w:rPr>
                <w:rFonts w:ascii="Arial Narrow" w:hAnsi="Arial Narrow"/>
              </w:rPr>
              <w:t xml:space="preserve"> </w:t>
            </w:r>
            <w:r w:rsidRPr="00F83090">
              <w:rPr>
                <w:rFonts w:ascii="Arial Narrow" w:hAnsi="Arial Narrow"/>
              </w:rPr>
              <w:t>involucrados en el empate sin lugar</w:t>
            </w:r>
            <w:r>
              <w:rPr>
                <w:rFonts w:ascii="Arial Narrow" w:hAnsi="Arial Narrow"/>
              </w:rPr>
              <w:t xml:space="preserve"> </w:t>
            </w:r>
            <w:r w:rsidRPr="00F83090">
              <w:rPr>
                <w:rFonts w:ascii="Arial Narrow" w:hAnsi="Arial Narrow"/>
              </w:rPr>
              <w:t>a reclamación alguno</w:t>
            </w:r>
          </w:p>
        </w:tc>
      </w:tr>
      <w:tr w:rsidR="00A93651" w:rsidRPr="00A93651" w14:paraId="1A5C030F" w14:textId="77777777" w:rsidTr="00A11F0F">
        <w:tc>
          <w:tcPr>
            <w:tcW w:w="8363" w:type="dxa"/>
            <w:gridSpan w:val="2"/>
          </w:tcPr>
          <w:p w14:paraId="0D08817B" w14:textId="77777777" w:rsidR="00A93651" w:rsidRPr="00A93651" w:rsidRDefault="00A93651" w:rsidP="00A11F0F">
            <w:pPr>
              <w:tabs>
                <w:tab w:val="left" w:pos="4140"/>
              </w:tabs>
              <w:jc w:val="both"/>
              <w:rPr>
                <w:rFonts w:ascii="Arial Narrow" w:hAnsi="Arial Narrow"/>
                <w:i/>
              </w:rPr>
            </w:pPr>
            <w:r w:rsidRPr="00A93651">
              <w:rPr>
                <w:rFonts w:ascii="Arial Narrow" w:hAnsi="Arial Narrow"/>
              </w:rPr>
              <w:t>De conformidad con lo dispuesto en el parágrafo segundo del artículo 35 de la Ley 2069 de 2020, “</w:t>
            </w:r>
            <w:r w:rsidRPr="00A93651">
              <w:rPr>
                <w:rFonts w:ascii="Arial Narrow" w:hAnsi="Arial Narrow"/>
                <w:i/>
              </w:rPr>
              <w:t>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w:t>
            </w:r>
          </w:p>
        </w:tc>
      </w:tr>
    </w:tbl>
    <w:p w14:paraId="56EE12D7" w14:textId="77777777" w:rsidR="00A93651" w:rsidRPr="00A93651" w:rsidRDefault="00A93651" w:rsidP="00A93651">
      <w:pPr>
        <w:rPr>
          <w:rFonts w:ascii="Arial Narrow" w:hAnsi="Arial Narrow"/>
        </w:rPr>
      </w:pPr>
    </w:p>
    <w:p w14:paraId="0655AB62" w14:textId="6EA6A967" w:rsidR="00A93651" w:rsidRPr="00774CA0"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Que manifiesto expresamente autorizo (amos) a EL ICANH a efectuar cualquier notificación, en los términos del artículo 65 de la Ley 1437 de 2011, tanto en virtud del presente proceso de selección, como en las actuaciones, trámites y/o procesos administrativos que llegare a adelantar, tanto en la etapa precontractual, contractual, de ejecución del contrato y liquidación, en la dirección de correo electrónico que registro en la presente carta de presentación.</w:t>
      </w:r>
    </w:p>
    <w:p w14:paraId="0ABDC9FC" w14:textId="77777777" w:rsidR="00774CA0" w:rsidRPr="00A93651" w:rsidRDefault="00774CA0" w:rsidP="00774CA0">
      <w:pPr>
        <w:widowControl w:val="0"/>
        <w:pBdr>
          <w:top w:val="nil"/>
          <w:left w:val="nil"/>
          <w:bottom w:val="nil"/>
          <w:right w:val="nil"/>
          <w:between w:val="nil"/>
        </w:pBdr>
        <w:tabs>
          <w:tab w:val="left" w:pos="142"/>
          <w:tab w:val="left" w:pos="851"/>
          <w:tab w:val="left" w:pos="4140"/>
        </w:tabs>
        <w:spacing w:after="0" w:line="240" w:lineRule="auto"/>
        <w:ind w:left="360"/>
        <w:jc w:val="both"/>
        <w:rPr>
          <w:rFonts w:ascii="Arial Narrow" w:hAnsi="Arial Narrow"/>
        </w:rPr>
      </w:pPr>
    </w:p>
    <w:p w14:paraId="1F9C89F2"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426"/>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Que manifiesto en mi nombre y en nombre del proponente que represento, que:</w:t>
      </w:r>
    </w:p>
    <w:p w14:paraId="5364DD5B" w14:textId="77777777" w:rsidR="00A93651" w:rsidRPr="00A93651" w:rsidRDefault="00A93651" w:rsidP="00A93651">
      <w:pPr>
        <w:widowControl w:val="0"/>
        <w:pBdr>
          <w:top w:val="nil"/>
          <w:left w:val="nil"/>
          <w:bottom w:val="nil"/>
          <w:right w:val="nil"/>
          <w:between w:val="nil"/>
        </w:pBdr>
        <w:tabs>
          <w:tab w:val="left" w:pos="142"/>
          <w:tab w:val="left" w:pos="426"/>
          <w:tab w:val="left" w:pos="851"/>
          <w:tab w:val="left" w:pos="4140"/>
        </w:tabs>
        <w:spacing w:after="0" w:line="240" w:lineRule="auto"/>
        <w:ind w:left="360"/>
        <w:jc w:val="both"/>
        <w:rPr>
          <w:rFonts w:ascii="Arial Narrow" w:hAnsi="Arial Narrow"/>
        </w:rPr>
      </w:pPr>
    </w:p>
    <w:p w14:paraId="5F8CE118"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Apoyamos la acción del Estado colombiano y de EL ICANH para fortalecer la transparencia y la rendición de cuentas de la administración pública.</w:t>
      </w:r>
    </w:p>
    <w:p w14:paraId="3AA44B48"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no ofrecer y no dar dádivas, sobornos o cualquier forma de halago, retribuciones o prebenda a servidores públicos o asesores de EL ICANH, directamente o a través de sus empleados, contratistas o tercero.</w:t>
      </w:r>
    </w:p>
    <w:p w14:paraId="4BE8E2C5"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lastRenderedPageBreak/>
        <w:t>Nos comprometemos a no efectuar acuerdos, o realizar actos o conductas que tengan por objeto o efecto la colusión en el presente proceso de selección.</w:t>
      </w:r>
    </w:p>
    <w:p w14:paraId="405082B2"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revelar la información que sobre el presente proceso de selección nos soliciten los organismos de control de la República de Colombia.</w:t>
      </w:r>
    </w:p>
    <w:p w14:paraId="6BB2CC6A"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comunicar a nuestros empleados y asesores el contenido del presente Compromiso Anticorrupción, explicar su importancia y las consecuencias de su incumplimiento por nuestra parte, y la de nuestros empleados o asesores.</w:t>
      </w:r>
    </w:p>
    <w:p w14:paraId="4558F1F9"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Conocemos las consecuencias derivadas del incumplimiento del presente compromiso anticorrupción.</w:t>
      </w:r>
    </w:p>
    <w:p w14:paraId="0047B3DB" w14:textId="77777777" w:rsidR="00A93651" w:rsidRPr="00A93651" w:rsidRDefault="00A93651" w:rsidP="00A93651">
      <w:pPr>
        <w:jc w:val="both"/>
        <w:rPr>
          <w:rFonts w:ascii="Arial Narrow" w:hAnsi="Arial Narrow"/>
        </w:rPr>
      </w:pPr>
    </w:p>
    <w:p w14:paraId="59CB763B"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Igualmente señalo como dirección a donde se puede remitir por correo documentos y comunicaciones relacionadas con este proceso de selección, la siguiente:</w:t>
      </w:r>
    </w:p>
    <w:p w14:paraId="6D838C93" w14:textId="77777777" w:rsidR="00A93651" w:rsidRPr="00A93651" w:rsidRDefault="00A93651" w:rsidP="00A93651">
      <w:pPr>
        <w:tabs>
          <w:tab w:val="left" w:pos="4140"/>
        </w:tabs>
        <w:jc w:val="both"/>
        <w:rPr>
          <w:rFonts w:ascii="Arial Narrow" w:hAnsi="Arial Narrow"/>
        </w:rPr>
      </w:pPr>
    </w:p>
    <w:p w14:paraId="6AB4D524"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Dirección: ___________________________________________</w:t>
      </w:r>
    </w:p>
    <w:p w14:paraId="3661BC17"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Teléfono fijo: _________________________________________</w:t>
      </w:r>
    </w:p>
    <w:p w14:paraId="5E799B6A"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Teléfono Celular: ______________________________________</w:t>
      </w:r>
    </w:p>
    <w:p w14:paraId="7A4C2246"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Número de fax: ________________________________________ </w:t>
      </w:r>
    </w:p>
    <w:p w14:paraId="55CBBF6E"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Ciudad: ______________________________________________</w:t>
      </w:r>
    </w:p>
    <w:p w14:paraId="047BBD4D"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E-mail: _______________________________________________</w:t>
      </w:r>
    </w:p>
    <w:p w14:paraId="1A19DA63" w14:textId="77777777" w:rsidR="00A93651" w:rsidRPr="00A93651" w:rsidRDefault="00A93651" w:rsidP="00A93651">
      <w:pPr>
        <w:widowControl w:val="0"/>
        <w:ind w:right="51"/>
        <w:jc w:val="both"/>
        <w:rPr>
          <w:rFonts w:ascii="Arial Narrow" w:hAnsi="Arial Narrow"/>
        </w:rPr>
      </w:pPr>
    </w:p>
    <w:p w14:paraId="6CDBD045" w14:textId="77777777" w:rsidR="00A93651" w:rsidRPr="00A93651" w:rsidRDefault="00A93651" w:rsidP="00A93651">
      <w:pPr>
        <w:widowControl w:val="0"/>
        <w:ind w:right="51"/>
        <w:jc w:val="both"/>
        <w:rPr>
          <w:rFonts w:ascii="Arial Narrow" w:hAnsi="Arial Narrow"/>
        </w:rPr>
      </w:pPr>
      <w:r w:rsidRPr="00A93651">
        <w:rPr>
          <w:rFonts w:ascii="Arial Narrow" w:hAnsi="Arial Narrow"/>
        </w:rPr>
        <w:t>Atentamente,</w:t>
      </w:r>
    </w:p>
    <w:p w14:paraId="47D1CBC5" w14:textId="77777777" w:rsidR="00A93651" w:rsidRPr="00A93651" w:rsidRDefault="00A93651" w:rsidP="00A93651">
      <w:pPr>
        <w:widowControl w:val="0"/>
        <w:ind w:right="51"/>
        <w:jc w:val="both"/>
        <w:rPr>
          <w:rFonts w:ascii="Arial Narrow" w:hAnsi="Arial Narrow"/>
        </w:rPr>
      </w:pPr>
    </w:p>
    <w:p w14:paraId="56832333" w14:textId="77777777" w:rsidR="00A93651" w:rsidRPr="00A93651" w:rsidRDefault="00A93651" w:rsidP="00A93651">
      <w:pPr>
        <w:tabs>
          <w:tab w:val="left" w:pos="4140"/>
        </w:tabs>
        <w:jc w:val="both"/>
        <w:rPr>
          <w:rFonts w:ascii="Arial Narrow" w:hAnsi="Arial Narrow"/>
        </w:rPr>
      </w:pPr>
      <w:r w:rsidRPr="00A93651">
        <w:rPr>
          <w:rFonts w:ascii="Arial Narrow" w:hAnsi="Arial Narrow"/>
        </w:rPr>
        <w:t>_______________________________________________________</w:t>
      </w:r>
    </w:p>
    <w:p w14:paraId="7FEA452C" w14:textId="77777777" w:rsidR="00A93651" w:rsidRPr="00A93651" w:rsidRDefault="00A93651" w:rsidP="00A93651">
      <w:pPr>
        <w:pStyle w:val="Sinespaciado"/>
        <w:rPr>
          <w:rFonts w:ascii="Arial Narrow" w:hAnsi="Arial Narrow"/>
        </w:rPr>
      </w:pPr>
      <w:r w:rsidRPr="00A93651">
        <w:rPr>
          <w:rFonts w:ascii="Arial Narrow" w:hAnsi="Arial Narrow"/>
        </w:rPr>
        <w:t>FIRMA</w:t>
      </w:r>
    </w:p>
    <w:p w14:paraId="596CAD88" w14:textId="77777777" w:rsidR="00A93651" w:rsidRPr="00A93651" w:rsidRDefault="00A93651" w:rsidP="00A93651">
      <w:pPr>
        <w:pStyle w:val="Sinespaciado"/>
        <w:rPr>
          <w:rFonts w:ascii="Arial Narrow" w:hAnsi="Arial Narrow"/>
        </w:rPr>
      </w:pPr>
      <w:r w:rsidRPr="00A93651">
        <w:rPr>
          <w:rFonts w:ascii="Arial Narrow" w:hAnsi="Arial Narrow"/>
        </w:rPr>
        <w:t>Nombre representante legal:</w:t>
      </w:r>
    </w:p>
    <w:p w14:paraId="394A20AF" w14:textId="77777777" w:rsidR="00A93651" w:rsidRPr="00A93651" w:rsidRDefault="00A93651" w:rsidP="00A93651">
      <w:pPr>
        <w:pStyle w:val="Sinespaciado"/>
        <w:rPr>
          <w:rFonts w:ascii="Arial Narrow" w:hAnsi="Arial Narrow"/>
        </w:rPr>
      </w:pPr>
      <w:r w:rsidRPr="00A93651">
        <w:rPr>
          <w:rFonts w:ascii="Arial Narrow" w:hAnsi="Arial Narrow"/>
        </w:rPr>
        <w:t xml:space="preserve">Tipo de identificación y número: </w:t>
      </w:r>
    </w:p>
    <w:sectPr w:rsidR="00A93651" w:rsidRPr="00A93651">
      <w:headerReference w:type="even" r:id="rId8"/>
      <w:headerReference w:type="default" r:id="rId9"/>
      <w:footerReference w:type="even" r:id="rId10"/>
      <w:footerReference w:type="default" r:id="rId11"/>
      <w:headerReference w:type="first" r:id="rId12"/>
      <w:footerReference w:type="first" r:id="rId13"/>
      <w:pgSz w:w="12242" w:h="18711"/>
      <w:pgMar w:top="2126"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EAF2E" w14:textId="77777777" w:rsidR="00367DE1" w:rsidRDefault="00367DE1">
      <w:pPr>
        <w:spacing w:after="0" w:line="240" w:lineRule="auto"/>
      </w:pPr>
      <w:r>
        <w:separator/>
      </w:r>
    </w:p>
  </w:endnote>
  <w:endnote w:type="continuationSeparator" w:id="0">
    <w:p w14:paraId="776575BB" w14:textId="77777777" w:rsidR="00367DE1" w:rsidRDefault="00367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0165" w14:textId="77777777" w:rsidR="002D6BBD" w:rsidRDefault="002D6BB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EE33" w14:textId="58C6494B" w:rsidR="00403AAB" w:rsidRDefault="007E3F73">
    <w:pPr>
      <w:pBdr>
        <w:top w:val="nil"/>
        <w:left w:val="nil"/>
        <w:bottom w:val="nil"/>
        <w:right w:val="nil"/>
        <w:between w:val="nil"/>
      </w:pBdr>
      <w:tabs>
        <w:tab w:val="center" w:pos="4419"/>
        <w:tab w:val="right" w:pos="8838"/>
      </w:tabs>
      <w:spacing w:after="0" w:line="240" w:lineRule="auto"/>
      <w:jc w:val="right"/>
      <w:rPr>
        <w:color w:val="000000"/>
      </w:rPr>
    </w:pPr>
    <w:r>
      <w:rPr>
        <w:rFonts w:ascii="Helvetica Neue" w:eastAsia="Helvetica Neue" w:hAnsi="Helvetica Neue" w:cs="Helvetica Neue"/>
        <w:color w:val="000000"/>
      </w:rPr>
      <w:t xml:space="preserve">Página | </w:t>
    </w:r>
    <w:r>
      <w:rPr>
        <w:rFonts w:ascii="Helvetica Neue" w:eastAsia="Helvetica Neue" w:hAnsi="Helvetica Neue" w:cs="Helvetica Neue"/>
        <w:color w:val="000000"/>
      </w:rPr>
      <w:fldChar w:fldCharType="begin"/>
    </w:r>
    <w:r>
      <w:rPr>
        <w:rFonts w:ascii="Helvetica Neue" w:eastAsia="Helvetica Neue" w:hAnsi="Helvetica Neue" w:cs="Helvetica Neue"/>
        <w:color w:val="000000"/>
      </w:rPr>
      <w:instrText>PAGE</w:instrText>
    </w:r>
    <w:r>
      <w:rPr>
        <w:rFonts w:ascii="Helvetica Neue" w:eastAsia="Helvetica Neue" w:hAnsi="Helvetica Neue" w:cs="Helvetica Neue"/>
        <w:color w:val="000000"/>
      </w:rPr>
      <w:fldChar w:fldCharType="separate"/>
    </w:r>
    <w:r w:rsidR="0066407F">
      <w:rPr>
        <w:rFonts w:ascii="Helvetica Neue" w:eastAsia="Helvetica Neue" w:hAnsi="Helvetica Neue" w:cs="Helvetica Neue"/>
        <w:noProof/>
        <w:color w:val="000000"/>
      </w:rPr>
      <w:t>4</w:t>
    </w:r>
    <w:r>
      <w:rPr>
        <w:rFonts w:ascii="Helvetica Neue" w:eastAsia="Helvetica Neue" w:hAnsi="Helvetica Neue" w:cs="Helvetica Neue"/>
        <w:color w:val="000000"/>
      </w:rPr>
      <w:fldChar w:fldCharType="end"/>
    </w:r>
    <w:r>
      <w:rPr>
        <w:color w:val="000000"/>
      </w:rPr>
      <w:t xml:space="preserve"> </w:t>
    </w:r>
    <w:r>
      <w:rPr>
        <w:noProof/>
      </w:rPr>
      <mc:AlternateContent>
        <mc:Choice Requires="wps">
          <w:drawing>
            <wp:anchor distT="0" distB="0" distL="114300" distR="114300" simplePos="0" relativeHeight="251659264" behindDoc="0" locked="0" layoutInCell="1" hidden="0" allowOverlap="1" wp14:anchorId="106C4B7E" wp14:editId="2598C890">
              <wp:simplePos x="0" y="0"/>
              <wp:positionH relativeFrom="column">
                <wp:posOffset>-101599</wp:posOffset>
              </wp:positionH>
              <wp:positionV relativeFrom="paragraph">
                <wp:posOffset>-241299</wp:posOffset>
              </wp:positionV>
              <wp:extent cx="6038850" cy="1239520"/>
              <wp:effectExtent l="0" t="0" r="0" b="0"/>
              <wp:wrapNone/>
              <wp:docPr id="1223101587" name="Rectángulo 1223101587"/>
              <wp:cNvGraphicFramePr/>
              <a:graphic xmlns:a="http://schemas.openxmlformats.org/drawingml/2006/main">
                <a:graphicData uri="http://schemas.microsoft.com/office/word/2010/wordprocessingShape">
                  <wps:wsp>
                    <wps:cNvSpPr/>
                    <wps:spPr>
                      <a:xfrm>
                        <a:off x="2331338" y="3165003"/>
                        <a:ext cx="6029325" cy="1229995"/>
                      </a:xfrm>
                      <a:prstGeom prst="rect">
                        <a:avLst/>
                      </a:prstGeom>
                      <a:noFill/>
                      <a:ln>
                        <a:noFill/>
                      </a:ln>
                    </wps:spPr>
                    <wps:txbx>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wps:txbx>
                    <wps:bodyPr spcFirstLastPara="1" wrap="square" lIns="91425" tIns="45700" rIns="91425" bIns="45700" anchor="t" anchorCtr="0">
                      <a:noAutofit/>
                    </wps:bodyPr>
                  </wps:wsp>
                </a:graphicData>
              </a:graphic>
            </wp:anchor>
          </w:drawing>
        </mc:Choice>
        <mc:Fallback>
          <w:pict>
            <v:rect w14:anchorId="106C4B7E" id="Rectángulo 1223101587" o:spid="_x0000_s1026" style="position:absolute;left:0;text-align:left;margin-left:-8pt;margin-top:-19pt;width:475.5pt;height:9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" filled="f" stroked="f">
              <v:textbox inset="2.53958mm,1.2694mm,2.53958mm,1.2694mm">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v:textbox>
            </v:rect>
          </w:pict>
        </mc:Fallback>
      </mc:AlternateContent>
    </w:r>
  </w:p>
  <w:p w14:paraId="7AB1EA8C" w14:textId="77777777" w:rsidR="00403AAB" w:rsidRDefault="00403AAB">
    <w:pPr>
      <w:spacing w:after="0" w:line="276" w:lineRule="auto"/>
      <w:jc w:val="both"/>
      <w:rPr>
        <w:rFonts w:ascii="Helvetica Neue" w:eastAsia="Helvetica Neue" w:hAnsi="Helvetica Neue" w:cs="Helvetica Neu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0066" w14:textId="77777777" w:rsidR="002D6BBD" w:rsidRDefault="002D6B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B3AD" w14:textId="77777777" w:rsidR="00367DE1" w:rsidRDefault="00367DE1">
      <w:pPr>
        <w:spacing w:after="0" w:line="240" w:lineRule="auto"/>
      </w:pPr>
      <w:r>
        <w:separator/>
      </w:r>
    </w:p>
  </w:footnote>
  <w:footnote w:type="continuationSeparator" w:id="0">
    <w:p w14:paraId="3692EA06" w14:textId="77777777" w:rsidR="00367DE1" w:rsidRDefault="00367D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12CF2" w14:textId="77777777" w:rsidR="002D6BBD" w:rsidRDefault="002D6BB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D661" w14:textId="2D784480" w:rsidR="00403AAB" w:rsidRDefault="002D6BBD">
    <w:pPr>
      <w:pBdr>
        <w:top w:val="nil"/>
        <w:left w:val="nil"/>
        <w:bottom w:val="nil"/>
        <w:right w:val="nil"/>
        <w:between w:val="nil"/>
      </w:pBdr>
      <w:tabs>
        <w:tab w:val="center" w:pos="4419"/>
        <w:tab w:val="right" w:pos="8838"/>
      </w:tabs>
      <w:spacing w:after="0" w:line="240" w:lineRule="auto"/>
      <w:rPr>
        <w:color w:val="000000"/>
      </w:rPr>
    </w:pPr>
    <w:r w:rsidRPr="00493CB5">
      <w:rPr>
        <w:rFonts w:ascii="Calibri" w:eastAsia="Calibri" w:hAnsi="Calibri" w:cs="Calibri"/>
        <w:noProof/>
      </w:rPr>
      <w:drawing>
        <wp:anchor distT="0" distB="0" distL="0" distR="0" simplePos="0" relativeHeight="251661312" behindDoc="1" locked="0" layoutInCell="1" hidden="0" allowOverlap="1" wp14:anchorId="79E8A02A" wp14:editId="07369C23">
          <wp:simplePos x="0" y="0"/>
          <wp:positionH relativeFrom="page">
            <wp:align>right</wp:align>
          </wp:positionH>
          <wp:positionV relativeFrom="paragraph">
            <wp:posOffset>-448310</wp:posOffset>
          </wp:positionV>
          <wp:extent cx="7805420" cy="1280541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 r="24"/>
                  <a:stretch>
                    <a:fillRect/>
                  </a:stretch>
                </pic:blipFill>
                <pic:spPr>
                  <a:xfrm>
                    <a:off x="0" y="0"/>
                    <a:ext cx="7805420" cy="1280541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1D74" w14:textId="77777777" w:rsidR="002D6BBD" w:rsidRDefault="002D6B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4B08"/>
    <w:multiLevelType w:val="multilevel"/>
    <w:tmpl w:val="8D7EABB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136710E5"/>
    <w:multiLevelType w:val="hybridMultilevel"/>
    <w:tmpl w:val="B4AA8F02"/>
    <w:lvl w:ilvl="0" w:tplc="C902E7E8">
      <w:start w:val="1"/>
      <w:numFmt w:val="decimal"/>
      <w:lvlText w:val="%1."/>
      <w:lvlJc w:val="left"/>
      <w:pPr>
        <w:ind w:left="502"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D4B4664"/>
    <w:multiLevelType w:val="multilevel"/>
    <w:tmpl w:val="737602DE"/>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6E70087"/>
    <w:multiLevelType w:val="multilevel"/>
    <w:tmpl w:val="CCBCBCA2"/>
    <w:lvl w:ilvl="0">
      <w:start w:val="1"/>
      <w:numFmt w:val="upp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1072992">
    <w:abstractNumId w:val="1"/>
  </w:num>
  <w:num w:numId="2" w16cid:durableId="428239617">
    <w:abstractNumId w:val="2"/>
  </w:num>
  <w:num w:numId="3" w16cid:durableId="1833910949">
    <w:abstractNumId w:val="3"/>
  </w:num>
  <w:num w:numId="4" w16cid:durableId="1129975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AAB"/>
    <w:rsid w:val="0000007A"/>
    <w:rsid w:val="00040FD2"/>
    <w:rsid w:val="000F3975"/>
    <w:rsid w:val="00111D66"/>
    <w:rsid w:val="00153D53"/>
    <w:rsid w:val="001D41CB"/>
    <w:rsid w:val="002470D2"/>
    <w:rsid w:val="00277365"/>
    <w:rsid w:val="002A6B0F"/>
    <w:rsid w:val="002B19B5"/>
    <w:rsid w:val="002B2758"/>
    <w:rsid w:val="002C2949"/>
    <w:rsid w:val="002C5307"/>
    <w:rsid w:val="002D6BBD"/>
    <w:rsid w:val="00367DE1"/>
    <w:rsid w:val="003746F1"/>
    <w:rsid w:val="003A10E2"/>
    <w:rsid w:val="00403AAB"/>
    <w:rsid w:val="0047210B"/>
    <w:rsid w:val="005456B0"/>
    <w:rsid w:val="005539AC"/>
    <w:rsid w:val="005B2955"/>
    <w:rsid w:val="005D4E1A"/>
    <w:rsid w:val="005E6CDE"/>
    <w:rsid w:val="005F3C3D"/>
    <w:rsid w:val="005F4EF9"/>
    <w:rsid w:val="00606D45"/>
    <w:rsid w:val="00625741"/>
    <w:rsid w:val="0064619A"/>
    <w:rsid w:val="00647BB7"/>
    <w:rsid w:val="0066407F"/>
    <w:rsid w:val="006D3371"/>
    <w:rsid w:val="006D6591"/>
    <w:rsid w:val="006D7B3A"/>
    <w:rsid w:val="00754A8A"/>
    <w:rsid w:val="00757E60"/>
    <w:rsid w:val="00772B31"/>
    <w:rsid w:val="00774CA0"/>
    <w:rsid w:val="007E3F73"/>
    <w:rsid w:val="00852276"/>
    <w:rsid w:val="008B7210"/>
    <w:rsid w:val="00960E8F"/>
    <w:rsid w:val="00A13B20"/>
    <w:rsid w:val="00A16ADA"/>
    <w:rsid w:val="00A22E52"/>
    <w:rsid w:val="00A33656"/>
    <w:rsid w:val="00A64662"/>
    <w:rsid w:val="00A93651"/>
    <w:rsid w:val="00AB6A9B"/>
    <w:rsid w:val="00AE1305"/>
    <w:rsid w:val="00AF1131"/>
    <w:rsid w:val="00B918F6"/>
    <w:rsid w:val="00B94AAA"/>
    <w:rsid w:val="00C20136"/>
    <w:rsid w:val="00C362CB"/>
    <w:rsid w:val="00C4578A"/>
    <w:rsid w:val="00CB4EA2"/>
    <w:rsid w:val="00CC2448"/>
    <w:rsid w:val="00DD6250"/>
    <w:rsid w:val="00E25AC0"/>
    <w:rsid w:val="00E62B7F"/>
    <w:rsid w:val="00EB7E53"/>
    <w:rsid w:val="00F05C32"/>
    <w:rsid w:val="00F11370"/>
    <w:rsid w:val="00F64B45"/>
    <w:rsid w:val="00F830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6E1E"/>
  <w15:docId w15:val="{69BE9F2C-322E-4D29-8E8F-AB9089C2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2B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F84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styleId="Sinespaciado">
    <w:name w:val="No Spacing"/>
    <w:uiPriority w:val="1"/>
    <w:qFormat/>
    <w:rsid w:val="00A93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z0dVj8tbCote8H67Ij8RFJ0XIQ==">CgMxLjAyCGguZ2pkZ3hzOAByITFCWUlHU0lScVlNd1ZzRGl0bWxMc2lpaEQxV0U3cGR0TA==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1822</Words>
  <Characters>10027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John Henry Bohorquez</cp:lastModifiedBy>
  <cp:revision>20</cp:revision>
  <dcterms:created xsi:type="dcterms:W3CDTF">2023-10-09T16:12:00Z</dcterms:created>
  <dcterms:modified xsi:type="dcterms:W3CDTF">2026-05-20T05:24:00Z</dcterms:modified>
</cp:coreProperties>
</file>